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C1" w:rsidRPr="000210D7" w:rsidRDefault="0048684E" w:rsidP="00EC23C1">
      <w:pPr>
        <w:spacing w:after="0" w:line="240" w:lineRule="auto"/>
        <w:rPr>
          <w:rFonts w:ascii="Times New Roman" w:eastAsia="Times New Roman" w:hAnsi="Times New Roman" w:cs="Times New Roman"/>
          <w:sz w:val="32"/>
          <w:szCs w:val="32"/>
        </w:rPr>
      </w:pPr>
      <w:r w:rsidRPr="00757530">
        <w:rPr>
          <w:rFonts w:ascii="Calibri" w:eastAsia="Times New Roman" w:hAnsi="Calibri" w:cs="Calibri"/>
          <w:b/>
          <w:bCs/>
          <w:smallCaps/>
          <w:color w:val="000000"/>
          <w:sz w:val="28"/>
          <w:szCs w:val="28"/>
        </w:rPr>
        <w:t xml:space="preserve"> </w:t>
      </w:r>
      <w:r w:rsidR="00EC23C1" w:rsidRPr="000210D7">
        <w:rPr>
          <w:rFonts w:ascii="Calibri" w:eastAsia="Times New Roman" w:hAnsi="Calibri" w:cs="Calibri"/>
          <w:b/>
          <w:bCs/>
          <w:smallCaps/>
          <w:color w:val="000000"/>
          <w:sz w:val="32"/>
          <w:szCs w:val="32"/>
        </w:rPr>
        <w:t xml:space="preserve">Template of Legislative Speech and/or Press Release for International Childhood Cancer Day, 15 February 2018. </w:t>
      </w:r>
    </w:p>
    <w:p w:rsidR="00EC23C1" w:rsidRPr="00757530" w:rsidRDefault="00EC23C1" w:rsidP="00EC23C1">
      <w:pPr>
        <w:spacing w:after="0" w:line="240" w:lineRule="auto"/>
        <w:rPr>
          <w:rFonts w:ascii="Times New Roman" w:eastAsia="Times New Roman" w:hAnsi="Times New Roman" w:cs="Times New Roman"/>
          <w:sz w:val="28"/>
          <w:szCs w:val="28"/>
        </w:rPr>
      </w:pPr>
    </w:p>
    <w:p w:rsidR="005F2BE1" w:rsidRPr="000210D7" w:rsidRDefault="00EC23C1" w:rsidP="00581DEE">
      <w:pPr>
        <w:spacing w:after="0" w:line="240" w:lineRule="auto"/>
        <w:jc w:val="center"/>
        <w:rPr>
          <w:rFonts w:eastAsia="Times New Roman" w:cs="Times New Roman"/>
          <w:b/>
          <w:color w:val="000000"/>
          <w:sz w:val="28"/>
          <w:szCs w:val="28"/>
        </w:rPr>
      </w:pPr>
      <w:r w:rsidRPr="000210D7">
        <w:rPr>
          <w:rFonts w:eastAsia="Times New Roman" w:cs="Times New Roman"/>
          <w:b/>
          <w:color w:val="000000"/>
          <w:sz w:val="28"/>
          <w:szCs w:val="28"/>
        </w:rPr>
        <w:t>Childhood Cancer International</w:t>
      </w:r>
    </w:p>
    <w:p w:rsidR="00EC23C1" w:rsidRPr="000210D7" w:rsidRDefault="00EC23C1" w:rsidP="00581DEE">
      <w:pPr>
        <w:spacing w:after="0" w:line="240" w:lineRule="auto"/>
        <w:jc w:val="center"/>
        <w:rPr>
          <w:rFonts w:eastAsia="Times New Roman" w:cs="Times New Roman"/>
          <w:b/>
          <w:i/>
          <w:sz w:val="28"/>
          <w:szCs w:val="28"/>
        </w:rPr>
      </w:pPr>
      <w:r w:rsidRPr="000210D7">
        <w:rPr>
          <w:rFonts w:eastAsia="Times New Roman" w:cs="Times New Roman"/>
          <w:b/>
          <w:i/>
          <w:color w:val="000000"/>
          <w:sz w:val="28"/>
          <w:szCs w:val="28"/>
        </w:rPr>
        <w:t>Advancing Cure</w:t>
      </w:r>
      <w:r w:rsidRPr="000210D7">
        <w:rPr>
          <w:rFonts w:eastAsia="Times New Roman" w:cs="Times New Roman"/>
          <w:b/>
          <w:i/>
          <w:sz w:val="28"/>
          <w:szCs w:val="28"/>
        </w:rPr>
        <w:t>s</w:t>
      </w:r>
      <w:r w:rsidRPr="000210D7">
        <w:rPr>
          <w:rFonts w:eastAsia="Times New Roman" w:cs="Times New Roman"/>
          <w:b/>
          <w:i/>
          <w:color w:val="000000"/>
          <w:sz w:val="28"/>
          <w:szCs w:val="28"/>
        </w:rPr>
        <w:t>, Transforming Care</w:t>
      </w:r>
      <w:r w:rsidR="00581DEE" w:rsidRPr="000210D7">
        <w:rPr>
          <w:rFonts w:eastAsia="Times New Roman" w:cs="Times New Roman"/>
          <w:b/>
          <w:i/>
          <w:color w:val="000000"/>
          <w:sz w:val="28"/>
          <w:szCs w:val="28"/>
        </w:rPr>
        <w:t>, Instilling Hope</w:t>
      </w:r>
    </w:p>
    <w:p w:rsidR="00EC23C1" w:rsidRPr="00757530" w:rsidRDefault="00EC23C1" w:rsidP="00EC23C1">
      <w:pPr>
        <w:spacing w:after="0" w:line="240" w:lineRule="auto"/>
        <w:rPr>
          <w:rFonts w:ascii="Times New Roman" w:eastAsia="Times New Roman" w:hAnsi="Times New Roman" w:cs="Times New Roman"/>
          <w:sz w:val="28"/>
          <w:szCs w:val="28"/>
        </w:rPr>
      </w:pPr>
    </w:p>
    <w:p w:rsidR="00EC23C1" w:rsidRPr="00065670" w:rsidRDefault="00EC23C1" w:rsidP="00EC23C1">
      <w:pPr>
        <w:spacing w:after="0" w:line="240" w:lineRule="auto"/>
        <w:jc w:val="both"/>
        <w:rPr>
          <w:rFonts w:ascii="Times New Roman" w:eastAsia="Times New Roman" w:hAnsi="Times New Roman" w:cs="Times New Roman"/>
          <w:sz w:val="24"/>
          <w:szCs w:val="24"/>
        </w:rPr>
      </w:pPr>
      <w:r w:rsidRPr="00065670">
        <w:rPr>
          <w:rFonts w:ascii="Calibri" w:eastAsia="Times New Roman" w:hAnsi="Calibri" w:cs="Calibri"/>
          <w:b/>
          <w:bCs/>
          <w:color w:val="000000"/>
          <w:sz w:val="24"/>
          <w:szCs w:val="24"/>
          <w:shd w:val="clear" w:color="auto" w:fill="FFFF00"/>
        </w:rPr>
        <w:t>(YELLOW HIGHLIGHTS are for localization, use of your own country or region’s data)</w:t>
      </w:r>
      <w:r w:rsidRPr="00065670">
        <w:rPr>
          <w:rFonts w:ascii="Calibri" w:eastAsia="Times New Roman" w:hAnsi="Calibri" w:cs="Calibri"/>
          <w:b/>
          <w:bCs/>
          <w:color w:val="000000"/>
          <w:sz w:val="24"/>
          <w:szCs w:val="24"/>
        </w:rPr>
        <w:t xml:space="preserve"> </w:t>
      </w:r>
    </w:p>
    <w:p w:rsidR="00EC23C1" w:rsidRPr="00757530" w:rsidRDefault="00EC23C1" w:rsidP="00EC23C1">
      <w:pPr>
        <w:spacing w:after="0" w:line="240" w:lineRule="auto"/>
        <w:rPr>
          <w:rFonts w:ascii="Times New Roman" w:eastAsia="Times New Roman" w:hAnsi="Times New Roman" w:cs="Times New Roman"/>
          <w:sz w:val="28"/>
          <w:szCs w:val="28"/>
        </w:rPr>
      </w:pPr>
    </w:p>
    <w:p w:rsidR="00EC23C1" w:rsidRPr="00757530" w:rsidRDefault="00EC23C1" w:rsidP="00EC23C1">
      <w:pPr>
        <w:spacing w:after="0" w:line="240" w:lineRule="auto"/>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City, Country, Date: International Childhood Cancer Day (ICCD) is celebrated around the world each year on February 15</w:t>
      </w:r>
      <w:r w:rsidRPr="00757530">
        <w:rPr>
          <w:rFonts w:ascii="Calibri" w:eastAsia="Times New Roman" w:hAnsi="Calibri" w:cs="Calibri"/>
          <w:color w:val="000000"/>
          <w:sz w:val="28"/>
          <w:szCs w:val="28"/>
          <w:vertAlign w:val="superscript"/>
        </w:rPr>
        <w:t>th</w:t>
      </w:r>
      <w:r w:rsidRPr="00757530">
        <w:rPr>
          <w:rFonts w:ascii="Calibri" w:eastAsia="Times New Roman" w:hAnsi="Calibri" w:cs="Calibri"/>
          <w:color w:val="000000"/>
          <w:sz w:val="28"/>
          <w:szCs w:val="28"/>
        </w:rPr>
        <w:t xml:space="preserve">. Originally commemorated in 2002, ICCD is a day founded by Childhood Cancer International (CCI), a global network of </w:t>
      </w:r>
      <w:r w:rsidR="005F2BE1" w:rsidRPr="00757530">
        <w:rPr>
          <w:rFonts w:ascii="Calibri" w:eastAsia="Times New Roman" w:hAnsi="Calibri" w:cs="Calibri"/>
          <w:b/>
          <w:bCs/>
          <w:color w:val="000000"/>
          <w:sz w:val="28"/>
          <w:szCs w:val="28"/>
        </w:rPr>
        <w:t>188</w:t>
      </w:r>
      <w:r w:rsidR="005F2BE1" w:rsidRPr="00757530">
        <w:rPr>
          <w:rFonts w:ascii="Calibri" w:eastAsia="Times New Roman" w:hAnsi="Calibri" w:cs="Calibri"/>
          <w:color w:val="000000"/>
          <w:sz w:val="28"/>
          <w:szCs w:val="28"/>
        </w:rPr>
        <w:t>-member</w:t>
      </w:r>
      <w:r w:rsidRPr="00757530">
        <w:rPr>
          <w:rFonts w:ascii="Calibri" w:eastAsia="Times New Roman" w:hAnsi="Calibri" w:cs="Calibri"/>
          <w:color w:val="000000"/>
          <w:sz w:val="28"/>
          <w:szCs w:val="28"/>
        </w:rPr>
        <w:t xml:space="preserve"> organizations in </w:t>
      </w:r>
      <w:r w:rsidRPr="00757530">
        <w:rPr>
          <w:rFonts w:ascii="Calibri" w:eastAsia="Times New Roman" w:hAnsi="Calibri" w:cs="Calibri"/>
          <w:b/>
          <w:bCs/>
          <w:color w:val="000000"/>
          <w:sz w:val="28"/>
          <w:szCs w:val="28"/>
        </w:rPr>
        <w:t>96</w:t>
      </w:r>
      <w:r w:rsidRPr="00757530">
        <w:rPr>
          <w:rFonts w:ascii="Calibri" w:eastAsia="Times New Roman" w:hAnsi="Calibri" w:cs="Calibri"/>
          <w:color w:val="000000"/>
          <w:sz w:val="28"/>
          <w:szCs w:val="28"/>
        </w:rPr>
        <w:t xml:space="preserve"> countries - including </w:t>
      </w:r>
      <w:r w:rsidRPr="00757530">
        <w:rPr>
          <w:rFonts w:ascii="Calibri" w:eastAsia="Times New Roman" w:hAnsi="Calibri" w:cs="Calibri"/>
          <w:color w:val="000000"/>
          <w:sz w:val="28"/>
          <w:szCs w:val="28"/>
          <w:shd w:val="clear" w:color="auto" w:fill="FFFF00"/>
        </w:rPr>
        <w:t>our member organization ___________</w:t>
      </w:r>
      <w:r w:rsidRPr="00757530">
        <w:rPr>
          <w:rFonts w:ascii="Calibri" w:eastAsia="Times New Roman" w:hAnsi="Calibri" w:cs="Calibri"/>
          <w:color w:val="000000"/>
          <w:sz w:val="28"/>
          <w:szCs w:val="28"/>
        </w:rPr>
        <w:t xml:space="preserve">. Childhood Cancer International is committed to advancing cures, transforming care, and instilling hope for all children and adolescents diagnosed with cancer in the world, wherever they may live. </w:t>
      </w:r>
    </w:p>
    <w:p w:rsidR="00EC23C1" w:rsidRPr="00757530" w:rsidRDefault="00EC23C1" w:rsidP="00EC23C1">
      <w:pPr>
        <w:spacing w:after="0" w:line="240" w:lineRule="auto"/>
        <w:rPr>
          <w:rFonts w:ascii="Times New Roman" w:eastAsia="Times New Roman" w:hAnsi="Times New Roman" w:cs="Times New Roman"/>
          <w:sz w:val="28"/>
          <w:szCs w:val="28"/>
        </w:rPr>
      </w:pPr>
    </w:p>
    <w:p w:rsidR="00EC23C1" w:rsidRDefault="00EC23C1" w:rsidP="00EC23C1">
      <w:pPr>
        <w:spacing w:after="0" w:line="240" w:lineRule="auto"/>
        <w:rPr>
          <w:rFonts w:ascii="Calibri" w:eastAsia="Times New Roman" w:hAnsi="Calibri" w:cs="Calibri"/>
          <w:color w:val="000000"/>
          <w:sz w:val="28"/>
          <w:szCs w:val="28"/>
        </w:rPr>
      </w:pPr>
      <w:r w:rsidRPr="00757530">
        <w:rPr>
          <w:rFonts w:ascii="Calibri" w:eastAsia="Times New Roman" w:hAnsi="Calibri" w:cs="Calibri"/>
          <w:color w:val="000000"/>
          <w:sz w:val="28"/>
          <w:szCs w:val="28"/>
        </w:rPr>
        <w:t xml:space="preserve">Childhood Cancer International is not alone in recognizing the devastating impact of childhood cancer on children and families around the globe. In September 2011, the United Nations (UN) General Assembly issued a Political Declaration recognizing four major Non-Communicable Diseases/NCDs (cancer, cardiovascular disease, diabetes and chronic respiratory disease) as the greatest killers of adults and children. </w:t>
      </w:r>
    </w:p>
    <w:p w:rsidR="00ED1D5B" w:rsidRDefault="00ED1D5B" w:rsidP="00EC23C1">
      <w:pPr>
        <w:spacing w:after="0" w:line="240" w:lineRule="auto"/>
        <w:rPr>
          <w:rFonts w:ascii="Calibri" w:eastAsia="Times New Roman" w:hAnsi="Calibri" w:cs="Calibri"/>
          <w:color w:val="000000"/>
          <w:sz w:val="28"/>
          <w:szCs w:val="28"/>
        </w:rPr>
      </w:pPr>
    </w:p>
    <w:p w:rsidR="00ED1D5B" w:rsidRPr="00757530" w:rsidRDefault="00ED1D5B" w:rsidP="00ED1D5B">
      <w:pPr>
        <w:spacing w:after="0" w:line="240" w:lineRule="auto"/>
        <w:rPr>
          <w:rFonts w:ascii="Calibri" w:eastAsia="Times New Roman" w:hAnsi="Calibri" w:cs="Calibri"/>
          <w:color w:val="000000"/>
          <w:sz w:val="28"/>
          <w:szCs w:val="28"/>
        </w:rPr>
      </w:pPr>
      <w:r w:rsidRPr="00757530">
        <w:rPr>
          <w:rFonts w:ascii="Calibri" w:eastAsia="Times New Roman" w:hAnsi="Calibri" w:cs="Calibri"/>
          <w:color w:val="000000"/>
          <w:sz w:val="28"/>
          <w:szCs w:val="28"/>
        </w:rPr>
        <w:t xml:space="preserve">Sadly, childhood cancer continues to be the leading cause of non-communicable related death in children throughout the world. Globally, more than 300,000 children are diagnosed with cancer each year with about </w:t>
      </w:r>
      <w:r w:rsidRPr="00757530">
        <w:rPr>
          <w:rFonts w:ascii="Calibri" w:eastAsia="Times New Roman" w:hAnsi="Calibri" w:cs="Calibri"/>
          <w:color w:val="000000"/>
          <w:sz w:val="28"/>
          <w:szCs w:val="28"/>
          <w:shd w:val="clear" w:color="auto" w:fill="FFFF00"/>
        </w:rPr>
        <w:t>____ new cases in our country alone</w:t>
      </w:r>
      <w:r w:rsidRPr="00757530">
        <w:rPr>
          <w:rFonts w:ascii="Calibri" w:eastAsia="Times New Roman" w:hAnsi="Calibri" w:cs="Calibri"/>
          <w:color w:val="000000"/>
          <w:sz w:val="28"/>
          <w:szCs w:val="28"/>
        </w:rPr>
        <w:t xml:space="preserve">. Approximately 80 percent of our world’s children live in low-middle-income countries (LMICs) where more than 80 percent of these children die of their disease. In developed countries like the United States, Canada, United Kingdom, Japan and others, more than 80 percent of children survive cancer with hope to live productive and meaningful lives. </w:t>
      </w:r>
    </w:p>
    <w:p w:rsidR="00D96653" w:rsidRPr="00757530" w:rsidRDefault="00D96653" w:rsidP="00EC23C1">
      <w:pPr>
        <w:spacing w:after="0" w:line="240" w:lineRule="auto"/>
        <w:rPr>
          <w:rFonts w:ascii="Times New Roman" w:eastAsia="Times New Roman" w:hAnsi="Times New Roman" w:cs="Times New Roman"/>
          <w:sz w:val="28"/>
          <w:szCs w:val="28"/>
        </w:rPr>
      </w:pPr>
    </w:p>
    <w:p w:rsidR="00EC23C1" w:rsidRPr="00757530" w:rsidRDefault="00EC23C1" w:rsidP="00EC23C1">
      <w:pPr>
        <w:spacing w:after="0" w:line="240" w:lineRule="auto"/>
        <w:rPr>
          <w:rFonts w:ascii="Calibri" w:eastAsia="Times New Roman" w:hAnsi="Calibri" w:cs="Calibri"/>
          <w:color w:val="000000"/>
          <w:sz w:val="28"/>
          <w:szCs w:val="28"/>
          <w:shd w:val="clear" w:color="auto" w:fill="FFFFFF"/>
        </w:rPr>
      </w:pPr>
      <w:r w:rsidRPr="00757530">
        <w:rPr>
          <w:rFonts w:ascii="Calibri" w:eastAsia="Times New Roman" w:hAnsi="Calibri" w:cs="Calibri"/>
          <w:color w:val="000000"/>
          <w:sz w:val="28"/>
          <w:szCs w:val="28"/>
        </w:rPr>
        <w:t>On July 6, 2017, the United Nations General Assembly adopted a global indicator framework for achievement of the Sustainable Development Goals (SDGs) and 2030 Global Health Targets. Sustainable Development Goal 3.4 challenges countries to: “</w:t>
      </w:r>
      <w:r w:rsidRPr="00757530">
        <w:rPr>
          <w:rFonts w:ascii="Calibri" w:eastAsia="Times New Roman" w:hAnsi="Calibri" w:cs="Calibri"/>
          <w:color w:val="000000"/>
          <w:sz w:val="28"/>
          <w:szCs w:val="28"/>
          <w:shd w:val="clear" w:color="auto" w:fill="FFFFFF"/>
        </w:rPr>
        <w:t xml:space="preserve">By 2030, reduce by one-third of premature mortality from Non-Communicable Diseases through prevention and treatment, and promote mental health and well-being.” Childhood Cancer International agrees that making </w:t>
      </w:r>
      <w:r w:rsidRPr="00757530">
        <w:rPr>
          <w:rFonts w:ascii="Calibri" w:eastAsia="Times New Roman" w:hAnsi="Calibri" w:cs="Calibri"/>
          <w:color w:val="000000"/>
          <w:sz w:val="28"/>
          <w:szCs w:val="28"/>
          <w:shd w:val="clear" w:color="auto" w:fill="FFFFFF"/>
        </w:rPr>
        <w:lastRenderedPageBreak/>
        <w:t xml:space="preserve">childhood cancer a national and global child health priority is a </w:t>
      </w:r>
      <w:r w:rsidR="005F2BE1" w:rsidRPr="00757530">
        <w:rPr>
          <w:rFonts w:ascii="Calibri" w:eastAsia="Times New Roman" w:hAnsi="Calibri" w:cs="Calibri"/>
          <w:color w:val="000000"/>
          <w:sz w:val="28"/>
          <w:szCs w:val="28"/>
          <w:shd w:val="clear" w:color="auto" w:fill="FFFFFF"/>
        </w:rPr>
        <w:t>critical</w:t>
      </w:r>
      <w:r w:rsidRPr="00757530">
        <w:rPr>
          <w:rFonts w:ascii="Calibri" w:eastAsia="Times New Roman" w:hAnsi="Calibri" w:cs="Calibri"/>
          <w:color w:val="000000"/>
          <w:sz w:val="28"/>
          <w:szCs w:val="28"/>
          <w:shd w:val="clear" w:color="auto" w:fill="FFFFFF"/>
        </w:rPr>
        <w:t xml:space="preserve"> </w:t>
      </w:r>
      <w:r w:rsidR="00CD73B3" w:rsidRPr="00757530">
        <w:rPr>
          <w:rFonts w:ascii="Calibri" w:eastAsia="Times New Roman" w:hAnsi="Calibri" w:cs="Calibri"/>
          <w:color w:val="000000"/>
          <w:sz w:val="28"/>
          <w:szCs w:val="28"/>
          <w:shd w:val="clear" w:color="auto" w:fill="FFFFFF"/>
        </w:rPr>
        <w:t>first step</w:t>
      </w:r>
      <w:r w:rsidRPr="00757530">
        <w:rPr>
          <w:rFonts w:ascii="Calibri" w:eastAsia="Times New Roman" w:hAnsi="Calibri" w:cs="Calibri"/>
          <w:color w:val="000000"/>
          <w:sz w:val="28"/>
          <w:szCs w:val="28"/>
          <w:shd w:val="clear" w:color="auto" w:fill="FFFFFF"/>
        </w:rPr>
        <w:t xml:space="preserve"> towards reducing premature child mortality 30 percent by 2030, providing a crucial </w:t>
      </w:r>
      <w:r w:rsidR="00CD73B3" w:rsidRPr="00757530">
        <w:rPr>
          <w:rFonts w:ascii="Calibri" w:eastAsia="Times New Roman" w:hAnsi="Calibri" w:cs="Calibri"/>
          <w:color w:val="000000"/>
          <w:sz w:val="28"/>
          <w:szCs w:val="28"/>
          <w:shd w:val="clear" w:color="auto" w:fill="FFFFFF"/>
        </w:rPr>
        <w:t>milestone f</w:t>
      </w:r>
      <w:r w:rsidRPr="00757530">
        <w:rPr>
          <w:rFonts w:ascii="Calibri" w:eastAsia="Times New Roman" w:hAnsi="Calibri" w:cs="Calibri"/>
          <w:color w:val="000000"/>
          <w:sz w:val="28"/>
          <w:szCs w:val="28"/>
          <w:shd w:val="clear" w:color="auto" w:fill="FFFFFF"/>
        </w:rPr>
        <w:t>or countries to obtain this United Nation</w:t>
      </w:r>
      <w:r w:rsidR="00B6505F" w:rsidRPr="00757530">
        <w:rPr>
          <w:rFonts w:ascii="Calibri" w:eastAsia="Times New Roman" w:hAnsi="Calibri" w:cs="Calibri"/>
          <w:color w:val="000000"/>
          <w:sz w:val="28"/>
          <w:szCs w:val="28"/>
          <w:shd w:val="clear" w:color="auto" w:fill="FFFFFF"/>
        </w:rPr>
        <w:t>’</w:t>
      </w:r>
      <w:r w:rsidRPr="00757530">
        <w:rPr>
          <w:rFonts w:ascii="Calibri" w:eastAsia="Times New Roman" w:hAnsi="Calibri" w:cs="Calibri"/>
          <w:color w:val="000000"/>
          <w:sz w:val="28"/>
          <w:szCs w:val="28"/>
          <w:shd w:val="clear" w:color="auto" w:fill="FFFFFF"/>
        </w:rPr>
        <w:t>s goal.</w:t>
      </w:r>
    </w:p>
    <w:p w:rsidR="00581DEE" w:rsidRPr="00757530" w:rsidRDefault="00581DEE" w:rsidP="00EC23C1">
      <w:pPr>
        <w:spacing w:after="0" w:line="240" w:lineRule="auto"/>
        <w:rPr>
          <w:rFonts w:ascii="Times New Roman" w:eastAsia="Times New Roman" w:hAnsi="Times New Roman" w:cs="Times New Roman"/>
          <w:sz w:val="28"/>
          <w:szCs w:val="28"/>
        </w:rPr>
      </w:pPr>
    </w:p>
    <w:p w:rsidR="00EC23C1" w:rsidRPr="00757530" w:rsidRDefault="00ED1D5B" w:rsidP="00EC23C1">
      <w:pPr>
        <w:spacing w:after="0" w:line="240" w:lineRule="auto"/>
        <w:rPr>
          <w:rFonts w:ascii="Times New Roman" w:eastAsia="Times New Roman" w:hAnsi="Times New Roman" w:cs="Times New Roman"/>
          <w:sz w:val="28"/>
          <w:szCs w:val="28"/>
        </w:rPr>
      </w:pPr>
      <w:r>
        <w:rPr>
          <w:rFonts w:ascii="Calibri" w:eastAsia="Times New Roman" w:hAnsi="Calibri" w:cs="Calibri"/>
          <w:b/>
          <w:bCs/>
          <w:color w:val="000000"/>
          <w:sz w:val="28"/>
          <w:szCs w:val="28"/>
        </w:rPr>
        <w:t>C</w:t>
      </w:r>
      <w:r w:rsidR="00EC23C1" w:rsidRPr="00757530">
        <w:rPr>
          <w:rFonts w:ascii="Calibri" w:eastAsia="Times New Roman" w:hAnsi="Calibri" w:cs="Calibri"/>
          <w:b/>
          <w:bCs/>
          <w:color w:val="000000"/>
          <w:sz w:val="28"/>
          <w:szCs w:val="28"/>
        </w:rPr>
        <w:t xml:space="preserve">hildhood cancers are </w:t>
      </w:r>
      <w:r>
        <w:rPr>
          <w:rFonts w:ascii="Calibri" w:eastAsia="Times New Roman" w:hAnsi="Calibri" w:cs="Calibri"/>
          <w:b/>
          <w:bCs/>
          <w:color w:val="000000"/>
          <w:sz w:val="28"/>
          <w:szCs w:val="28"/>
        </w:rPr>
        <w:t>often</w:t>
      </w:r>
      <w:r w:rsidR="00EC23C1" w:rsidRPr="00757530">
        <w:rPr>
          <w:rFonts w:ascii="Calibri" w:eastAsia="Times New Roman" w:hAnsi="Calibri" w:cs="Calibri"/>
          <w:b/>
          <w:bCs/>
          <w:color w:val="000000"/>
          <w:sz w:val="28"/>
          <w:szCs w:val="28"/>
        </w:rPr>
        <w:t xml:space="preserve"> curable but</w:t>
      </w:r>
      <w:r w:rsidR="00EC23C1" w:rsidRPr="00757530">
        <w:rPr>
          <w:rFonts w:ascii="Calibri" w:eastAsia="Times New Roman" w:hAnsi="Calibri" w:cs="Calibri"/>
          <w:color w:val="000000"/>
          <w:sz w:val="28"/>
          <w:szCs w:val="28"/>
        </w:rPr>
        <w:t xml:space="preserve"> too many children and adolescents have no hope to overcome their disease</w:t>
      </w:r>
      <w:r w:rsidR="00F067D4" w:rsidRPr="00757530">
        <w:rPr>
          <w:rFonts w:ascii="Calibri" w:eastAsia="Times New Roman" w:hAnsi="Calibri" w:cs="Calibri"/>
          <w:color w:val="000000"/>
          <w:sz w:val="28"/>
          <w:szCs w:val="28"/>
        </w:rPr>
        <w:t xml:space="preserve"> simply</w:t>
      </w:r>
      <w:r w:rsidR="00EC23C1" w:rsidRPr="00757530">
        <w:rPr>
          <w:rFonts w:ascii="Calibri" w:eastAsia="Times New Roman" w:hAnsi="Calibri" w:cs="Calibri"/>
          <w:color w:val="000000"/>
          <w:sz w:val="28"/>
          <w:szCs w:val="28"/>
        </w:rPr>
        <w:t xml:space="preserve"> because they were born in a country entrenched in poverty resulting in late diagnosis, lack of access to life-saving essential medicines and appropriate treatment. </w:t>
      </w:r>
    </w:p>
    <w:p w:rsidR="00EC23C1" w:rsidRPr="00757530" w:rsidRDefault="00EC23C1" w:rsidP="00EC23C1">
      <w:pPr>
        <w:spacing w:after="0" w:line="240" w:lineRule="auto"/>
        <w:rPr>
          <w:rFonts w:ascii="Times New Roman" w:eastAsia="Times New Roman" w:hAnsi="Times New Roman" w:cs="Times New Roman"/>
          <w:sz w:val="28"/>
          <w:szCs w:val="28"/>
        </w:rPr>
      </w:pPr>
    </w:p>
    <w:p w:rsidR="00EC23C1" w:rsidRPr="00757530" w:rsidRDefault="00EC23C1" w:rsidP="00EC23C1">
      <w:pPr>
        <w:spacing w:after="0" w:line="240" w:lineRule="auto"/>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There can be no more ‘but.’</w:t>
      </w:r>
      <w:r w:rsidR="005F2BE1" w:rsidRPr="00757530">
        <w:rPr>
          <w:rFonts w:ascii="Calibri" w:eastAsia="Times New Roman" w:hAnsi="Calibri" w:cs="Calibri"/>
          <w:color w:val="000000"/>
          <w:sz w:val="28"/>
          <w:szCs w:val="28"/>
        </w:rPr>
        <w:t xml:space="preserve"> </w:t>
      </w:r>
      <w:r w:rsidRPr="00757530">
        <w:rPr>
          <w:rFonts w:ascii="Calibri" w:eastAsia="Times New Roman" w:hAnsi="Calibri" w:cs="Calibri"/>
          <w:color w:val="000000"/>
          <w:sz w:val="28"/>
          <w:szCs w:val="28"/>
        </w:rPr>
        <w:t>All children in the world deserve hope for a cure - no matter where they live</w:t>
      </w:r>
      <w:r w:rsidR="00D67BE1" w:rsidRPr="00757530">
        <w:rPr>
          <w:rFonts w:ascii="Calibri" w:eastAsia="Times New Roman" w:hAnsi="Calibri" w:cs="Calibri"/>
          <w:color w:val="000000"/>
          <w:sz w:val="28"/>
          <w:szCs w:val="28"/>
        </w:rPr>
        <w:t xml:space="preserve"> - </w:t>
      </w:r>
      <w:r w:rsidRPr="00757530">
        <w:rPr>
          <w:rFonts w:ascii="Calibri" w:eastAsia="Times New Roman" w:hAnsi="Calibri" w:cs="Calibri"/>
          <w:color w:val="000000"/>
          <w:sz w:val="28"/>
          <w:szCs w:val="28"/>
        </w:rPr>
        <w:t>not more excuses. We can no longer sweep this issue “under the rug.”</w:t>
      </w:r>
      <w:r w:rsidR="005F2BE1" w:rsidRPr="00757530">
        <w:rPr>
          <w:rFonts w:ascii="Calibri" w:eastAsia="Times New Roman" w:hAnsi="Calibri" w:cs="Calibri"/>
          <w:color w:val="000000"/>
          <w:sz w:val="28"/>
          <w:szCs w:val="28"/>
        </w:rPr>
        <w:t xml:space="preserve"> </w:t>
      </w:r>
      <w:r w:rsidRPr="00757530">
        <w:rPr>
          <w:rFonts w:ascii="Calibri" w:eastAsia="Times New Roman" w:hAnsi="Calibri" w:cs="Calibri"/>
          <w:color w:val="000000"/>
          <w:sz w:val="28"/>
          <w:szCs w:val="28"/>
        </w:rPr>
        <w:t xml:space="preserve">Children are the future of our country and our world. Their vitality is the heartbeat of our world, </w:t>
      </w:r>
      <w:r w:rsidR="00CD73B3" w:rsidRPr="00757530">
        <w:rPr>
          <w:rFonts w:ascii="Calibri" w:eastAsia="Times New Roman" w:hAnsi="Calibri" w:cs="Calibri"/>
          <w:color w:val="000000"/>
          <w:sz w:val="28"/>
          <w:szCs w:val="28"/>
        </w:rPr>
        <w:t xml:space="preserve">a shared passion that can unite us because </w:t>
      </w:r>
      <w:r w:rsidRPr="00757530">
        <w:rPr>
          <w:rFonts w:ascii="Calibri" w:eastAsia="Times New Roman" w:hAnsi="Calibri" w:cs="Calibri"/>
          <w:color w:val="000000"/>
          <w:sz w:val="28"/>
          <w:szCs w:val="28"/>
        </w:rPr>
        <w:t xml:space="preserve">our future as a global community depends on it. </w:t>
      </w:r>
    </w:p>
    <w:p w:rsidR="00EC23C1" w:rsidRPr="00757530" w:rsidRDefault="00EC23C1" w:rsidP="00EC23C1">
      <w:pPr>
        <w:spacing w:after="0" w:line="240" w:lineRule="auto"/>
        <w:rPr>
          <w:rFonts w:ascii="Times New Roman" w:eastAsia="Times New Roman" w:hAnsi="Times New Roman" w:cs="Times New Roman"/>
          <w:sz w:val="28"/>
          <w:szCs w:val="28"/>
        </w:rPr>
      </w:pPr>
    </w:p>
    <w:p w:rsidR="00F067D4" w:rsidRPr="00757530" w:rsidRDefault="00EC23C1" w:rsidP="00EC23C1">
      <w:pPr>
        <w:spacing w:after="0" w:line="240" w:lineRule="auto"/>
        <w:rPr>
          <w:rFonts w:ascii="Calibri" w:eastAsia="Times New Roman" w:hAnsi="Calibri" w:cs="Calibri"/>
          <w:color w:val="000000"/>
          <w:sz w:val="28"/>
          <w:szCs w:val="28"/>
        </w:rPr>
      </w:pPr>
      <w:r w:rsidRPr="00757530">
        <w:rPr>
          <w:rFonts w:ascii="Calibri" w:eastAsia="Times New Roman" w:hAnsi="Calibri" w:cs="Calibri"/>
          <w:color w:val="000000"/>
          <w:sz w:val="28"/>
          <w:szCs w:val="28"/>
        </w:rPr>
        <w:t>On International Childhood Cancer Day, all members of Childhood Cancer International stand united to make childhood cancer a national and global child health priority to ensure there are adequate resources to meet the basic rights of children with cancer</w:t>
      </w:r>
      <w:r w:rsidR="00FD3BA4" w:rsidRPr="00757530">
        <w:rPr>
          <w:rFonts w:ascii="Calibri" w:eastAsia="Times New Roman" w:hAnsi="Calibri" w:cs="Calibri"/>
          <w:color w:val="000000"/>
          <w:sz w:val="28"/>
          <w:szCs w:val="28"/>
        </w:rPr>
        <w:t xml:space="preserve">. We believe those </w:t>
      </w:r>
      <w:r w:rsidR="005F2BE1" w:rsidRPr="00757530">
        <w:rPr>
          <w:rFonts w:ascii="Calibri" w:eastAsia="Times New Roman" w:hAnsi="Calibri" w:cs="Calibri"/>
          <w:color w:val="000000"/>
          <w:sz w:val="28"/>
          <w:szCs w:val="28"/>
        </w:rPr>
        <w:t xml:space="preserve">basic </w:t>
      </w:r>
      <w:r w:rsidR="00FD3BA4" w:rsidRPr="00757530">
        <w:rPr>
          <w:rFonts w:ascii="Calibri" w:eastAsia="Times New Roman" w:hAnsi="Calibri" w:cs="Calibri"/>
          <w:color w:val="000000"/>
          <w:sz w:val="28"/>
          <w:szCs w:val="28"/>
        </w:rPr>
        <w:t>rights for all children diagnosed with cancer include</w:t>
      </w:r>
      <w:r w:rsidR="00592644">
        <w:rPr>
          <w:rFonts w:ascii="Calibri" w:eastAsia="Times New Roman" w:hAnsi="Calibri" w:cs="Calibri"/>
          <w:color w:val="000000"/>
          <w:sz w:val="28"/>
          <w:szCs w:val="28"/>
        </w:rPr>
        <w:t>:</w:t>
      </w:r>
      <w:r w:rsidR="00FD3BA4" w:rsidRPr="00757530">
        <w:rPr>
          <w:rFonts w:ascii="Calibri" w:eastAsia="Times New Roman" w:hAnsi="Calibri" w:cs="Calibri"/>
          <w:color w:val="000000"/>
          <w:sz w:val="28"/>
          <w:szCs w:val="28"/>
        </w:rPr>
        <w:t xml:space="preserve">  </w:t>
      </w:r>
    </w:p>
    <w:p w:rsidR="00FD3BA4" w:rsidRPr="00757530" w:rsidRDefault="00FD3BA4" w:rsidP="00EC23C1">
      <w:pPr>
        <w:spacing w:after="0" w:line="240" w:lineRule="auto"/>
        <w:rPr>
          <w:rFonts w:ascii="Calibri" w:eastAsia="Times New Roman" w:hAnsi="Calibri" w:cs="Calibri"/>
          <w:color w:val="000000"/>
          <w:sz w:val="28"/>
          <w:szCs w:val="28"/>
        </w:rPr>
      </w:pPr>
    </w:p>
    <w:p w:rsidR="00F067D4" w:rsidRPr="00757530" w:rsidRDefault="00FD3BA4" w:rsidP="00F067D4">
      <w:pPr>
        <w:pStyle w:val="ListParagraph"/>
        <w:numPr>
          <w:ilvl w:val="0"/>
          <w:numId w:val="1"/>
        </w:numPr>
        <w:spacing w:after="0" w:line="240" w:lineRule="auto"/>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T</w:t>
      </w:r>
      <w:r w:rsidR="00EC23C1" w:rsidRPr="00757530">
        <w:rPr>
          <w:rFonts w:ascii="Calibri" w:eastAsia="Times New Roman" w:hAnsi="Calibri" w:cs="Calibri"/>
          <w:color w:val="000000"/>
          <w:sz w:val="28"/>
          <w:szCs w:val="28"/>
        </w:rPr>
        <w:t xml:space="preserve">he right to early and proper diagnosis; </w:t>
      </w:r>
    </w:p>
    <w:p w:rsidR="00F067D4" w:rsidRPr="00757530" w:rsidRDefault="00F067D4" w:rsidP="00F067D4">
      <w:pPr>
        <w:pStyle w:val="ListParagraph"/>
        <w:numPr>
          <w:ilvl w:val="0"/>
          <w:numId w:val="1"/>
        </w:numPr>
        <w:spacing w:after="0" w:line="240" w:lineRule="auto"/>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T</w:t>
      </w:r>
      <w:r w:rsidR="00EC23C1" w:rsidRPr="00757530">
        <w:rPr>
          <w:rFonts w:ascii="Calibri" w:eastAsia="Times New Roman" w:hAnsi="Calibri" w:cs="Calibri"/>
          <w:color w:val="000000"/>
          <w:sz w:val="28"/>
          <w:szCs w:val="28"/>
        </w:rPr>
        <w:t>he right to access life-saving essential medicines</w:t>
      </w:r>
      <w:bookmarkStart w:id="0" w:name="_GoBack"/>
      <w:bookmarkEnd w:id="0"/>
      <w:r w:rsidR="00EC23C1" w:rsidRPr="00757530">
        <w:rPr>
          <w:rFonts w:ascii="Calibri" w:eastAsia="Times New Roman" w:hAnsi="Calibri" w:cs="Calibri"/>
          <w:color w:val="000000"/>
          <w:sz w:val="28"/>
          <w:szCs w:val="28"/>
        </w:rPr>
        <w:t xml:space="preserve">; </w:t>
      </w:r>
    </w:p>
    <w:p w:rsidR="00F067D4" w:rsidRPr="00757530" w:rsidRDefault="00F067D4" w:rsidP="00F067D4">
      <w:pPr>
        <w:pStyle w:val="ListParagraph"/>
        <w:numPr>
          <w:ilvl w:val="0"/>
          <w:numId w:val="1"/>
        </w:numPr>
        <w:spacing w:after="0" w:line="240" w:lineRule="auto"/>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T</w:t>
      </w:r>
      <w:r w:rsidR="00EC23C1" w:rsidRPr="00757530">
        <w:rPr>
          <w:rFonts w:ascii="Calibri" w:eastAsia="Times New Roman" w:hAnsi="Calibri" w:cs="Calibri"/>
          <w:color w:val="000000"/>
          <w:sz w:val="28"/>
          <w:szCs w:val="28"/>
        </w:rPr>
        <w:t>he right to appropriate and quality medical treatments, and</w:t>
      </w:r>
      <w:r w:rsidRPr="00757530">
        <w:rPr>
          <w:rFonts w:ascii="Calibri" w:eastAsia="Times New Roman" w:hAnsi="Calibri" w:cs="Calibri"/>
          <w:color w:val="000000"/>
          <w:sz w:val="28"/>
          <w:szCs w:val="28"/>
        </w:rPr>
        <w:t>;</w:t>
      </w:r>
    </w:p>
    <w:p w:rsidR="00F067D4" w:rsidRPr="00757530" w:rsidRDefault="00F067D4" w:rsidP="00F067D4">
      <w:pPr>
        <w:pStyle w:val="ListParagraph"/>
        <w:numPr>
          <w:ilvl w:val="0"/>
          <w:numId w:val="1"/>
        </w:numPr>
        <w:spacing w:after="0" w:line="240" w:lineRule="auto"/>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T</w:t>
      </w:r>
      <w:r w:rsidR="00EC23C1" w:rsidRPr="00757530">
        <w:rPr>
          <w:rFonts w:ascii="Calibri" w:eastAsia="Times New Roman" w:hAnsi="Calibri" w:cs="Calibri"/>
          <w:color w:val="000000"/>
          <w:sz w:val="28"/>
          <w:szCs w:val="28"/>
        </w:rPr>
        <w:t>he right to follow up care, services and sustainable livelihood opportunities for survivors</w:t>
      </w:r>
      <w:r w:rsidRPr="00757530">
        <w:rPr>
          <w:rFonts w:ascii="Calibri" w:eastAsia="Times New Roman" w:hAnsi="Calibri" w:cs="Calibri"/>
          <w:color w:val="000000"/>
          <w:sz w:val="28"/>
          <w:szCs w:val="28"/>
        </w:rPr>
        <w:t>.</w:t>
      </w:r>
    </w:p>
    <w:p w:rsidR="00FD3BA4" w:rsidRPr="00757530" w:rsidRDefault="00FD3BA4" w:rsidP="00F067D4">
      <w:pPr>
        <w:pStyle w:val="ListParagraph"/>
        <w:spacing w:after="0" w:line="240" w:lineRule="auto"/>
        <w:ind w:left="0"/>
        <w:rPr>
          <w:rFonts w:ascii="Calibri" w:eastAsia="Times New Roman" w:hAnsi="Calibri" w:cs="Calibri"/>
          <w:color w:val="000000"/>
          <w:sz w:val="28"/>
          <w:szCs w:val="28"/>
        </w:rPr>
      </w:pPr>
    </w:p>
    <w:p w:rsidR="00EC23C1" w:rsidRPr="00757530" w:rsidRDefault="00EC23C1" w:rsidP="00F067D4">
      <w:pPr>
        <w:pStyle w:val="ListParagraph"/>
        <w:spacing w:after="0" w:line="240" w:lineRule="auto"/>
        <w:ind w:left="0"/>
        <w:rPr>
          <w:rFonts w:ascii="Times New Roman" w:eastAsia="Times New Roman" w:hAnsi="Times New Roman" w:cs="Times New Roman"/>
          <w:sz w:val="28"/>
          <w:szCs w:val="28"/>
        </w:rPr>
      </w:pPr>
      <w:r w:rsidRPr="00757530">
        <w:rPr>
          <w:rFonts w:ascii="Calibri" w:eastAsia="Times New Roman" w:hAnsi="Calibri" w:cs="Calibri"/>
          <w:color w:val="000000"/>
          <w:sz w:val="28"/>
          <w:szCs w:val="28"/>
        </w:rPr>
        <w:t>Furthermore, if a cure is not attainable, CCI stands by the right of the child to experience a pain-free death. While unfathomable in developed countries</w:t>
      </w:r>
      <w:r w:rsidR="00581DEE" w:rsidRPr="00757530">
        <w:rPr>
          <w:rFonts w:ascii="Calibri" w:eastAsia="Times New Roman" w:hAnsi="Calibri" w:cs="Calibri"/>
          <w:color w:val="000000"/>
          <w:sz w:val="28"/>
          <w:szCs w:val="28"/>
        </w:rPr>
        <w:t>,</w:t>
      </w:r>
      <w:r w:rsidRPr="00757530">
        <w:rPr>
          <w:rFonts w:ascii="Calibri" w:eastAsia="Times New Roman" w:hAnsi="Calibri" w:cs="Calibri"/>
          <w:color w:val="000000"/>
          <w:sz w:val="28"/>
          <w:szCs w:val="28"/>
        </w:rPr>
        <w:t xml:space="preserve"> the shocking reality for a majority of low</w:t>
      </w:r>
      <w:r w:rsidR="00D67BE1" w:rsidRPr="00757530">
        <w:rPr>
          <w:rFonts w:ascii="Calibri" w:eastAsia="Times New Roman" w:hAnsi="Calibri" w:cs="Calibri"/>
          <w:color w:val="000000"/>
          <w:sz w:val="28"/>
          <w:szCs w:val="28"/>
        </w:rPr>
        <w:t>-</w:t>
      </w:r>
      <w:r w:rsidRPr="00757530">
        <w:rPr>
          <w:rFonts w:ascii="Calibri" w:eastAsia="Times New Roman" w:hAnsi="Calibri" w:cs="Calibri"/>
          <w:color w:val="000000"/>
          <w:sz w:val="28"/>
          <w:szCs w:val="28"/>
        </w:rPr>
        <w:t xml:space="preserve">middle income nations is that children suffering from cancer will die excruciating deaths without any supportive care or pain management. </w:t>
      </w:r>
    </w:p>
    <w:p w:rsidR="00EC23C1" w:rsidRPr="00757530" w:rsidRDefault="00EC23C1" w:rsidP="00EC23C1">
      <w:pPr>
        <w:spacing w:after="0" w:line="240" w:lineRule="auto"/>
        <w:rPr>
          <w:rFonts w:ascii="Times New Roman" w:eastAsia="Times New Roman" w:hAnsi="Times New Roman" w:cs="Times New Roman"/>
          <w:sz w:val="28"/>
          <w:szCs w:val="28"/>
        </w:rPr>
      </w:pPr>
    </w:p>
    <w:p w:rsidR="00870167" w:rsidRPr="0048684E" w:rsidRDefault="00EC23C1" w:rsidP="00ED1D5B">
      <w:pPr>
        <w:spacing w:after="0" w:line="240" w:lineRule="auto"/>
        <w:rPr>
          <w:sz w:val="48"/>
          <w:szCs w:val="48"/>
        </w:rPr>
      </w:pPr>
      <w:r w:rsidRPr="00757530">
        <w:rPr>
          <w:rFonts w:ascii="Calibri" w:eastAsia="Times New Roman" w:hAnsi="Calibri" w:cs="Calibri"/>
          <w:color w:val="000000"/>
          <w:sz w:val="28"/>
          <w:szCs w:val="28"/>
        </w:rPr>
        <w:t>There can be no more ‘but.’</w:t>
      </w:r>
      <w:r w:rsidR="005F2BE1" w:rsidRPr="00757530">
        <w:rPr>
          <w:rFonts w:ascii="Calibri" w:eastAsia="Times New Roman" w:hAnsi="Calibri" w:cs="Calibri"/>
          <w:color w:val="000000"/>
          <w:sz w:val="28"/>
          <w:szCs w:val="28"/>
        </w:rPr>
        <w:t xml:space="preserve"> </w:t>
      </w:r>
      <w:r w:rsidRPr="00757530">
        <w:rPr>
          <w:rFonts w:ascii="Calibri" w:eastAsia="Times New Roman" w:hAnsi="Calibri" w:cs="Calibri"/>
          <w:color w:val="000000"/>
          <w:sz w:val="28"/>
          <w:szCs w:val="28"/>
        </w:rPr>
        <w:t>United together towards a shared vision we can advance cures, transform care, and instill hope.</w:t>
      </w:r>
      <w:r w:rsidR="005F2BE1" w:rsidRPr="00757530">
        <w:rPr>
          <w:rFonts w:ascii="Calibri" w:eastAsia="Times New Roman" w:hAnsi="Calibri" w:cs="Calibri"/>
          <w:color w:val="000000"/>
          <w:sz w:val="28"/>
          <w:szCs w:val="28"/>
        </w:rPr>
        <w:t xml:space="preserve"> </w:t>
      </w:r>
      <w:r w:rsidRPr="00757530">
        <w:rPr>
          <w:rFonts w:ascii="Calibri" w:eastAsia="Times New Roman" w:hAnsi="Calibri" w:cs="Calibri"/>
          <w:color w:val="000000"/>
          <w:sz w:val="28"/>
          <w:szCs w:val="28"/>
        </w:rPr>
        <w:t>Together we mus</w:t>
      </w:r>
      <w:r w:rsidR="00FD3BA4" w:rsidRPr="00757530">
        <w:rPr>
          <w:rFonts w:ascii="Calibri" w:eastAsia="Times New Roman" w:hAnsi="Calibri" w:cs="Calibri"/>
          <w:color w:val="000000"/>
          <w:sz w:val="28"/>
          <w:szCs w:val="28"/>
        </w:rPr>
        <w:t>t take action</w:t>
      </w:r>
      <w:r w:rsidRPr="00757530">
        <w:rPr>
          <w:rFonts w:ascii="Calibri" w:eastAsia="Times New Roman" w:hAnsi="Calibri" w:cs="Calibri"/>
          <w:color w:val="000000"/>
          <w:sz w:val="28"/>
          <w:szCs w:val="28"/>
        </w:rPr>
        <w:t xml:space="preserve"> to reduce premature child cancer mortality.</w:t>
      </w:r>
    </w:p>
    <w:sectPr w:rsidR="00870167" w:rsidRPr="0048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23ADA"/>
    <w:multiLevelType w:val="hybridMultilevel"/>
    <w:tmpl w:val="F27A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C1"/>
    <w:rsid w:val="000210D7"/>
    <w:rsid w:val="00065670"/>
    <w:rsid w:val="000B0197"/>
    <w:rsid w:val="0048684E"/>
    <w:rsid w:val="00581DEE"/>
    <w:rsid w:val="00592644"/>
    <w:rsid w:val="005D628E"/>
    <w:rsid w:val="005F2BE1"/>
    <w:rsid w:val="00701E67"/>
    <w:rsid w:val="00757530"/>
    <w:rsid w:val="00870167"/>
    <w:rsid w:val="00A5167D"/>
    <w:rsid w:val="00A83BEF"/>
    <w:rsid w:val="00AD2DA9"/>
    <w:rsid w:val="00B6505F"/>
    <w:rsid w:val="00BB622C"/>
    <w:rsid w:val="00CD73B3"/>
    <w:rsid w:val="00D67BE1"/>
    <w:rsid w:val="00D96653"/>
    <w:rsid w:val="00EC23C1"/>
    <w:rsid w:val="00ED1D5B"/>
    <w:rsid w:val="00F067D4"/>
    <w:rsid w:val="00FD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3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67D4"/>
    <w:pPr>
      <w:ind w:left="720"/>
      <w:contextualSpacing/>
    </w:pPr>
  </w:style>
  <w:style w:type="paragraph" w:styleId="BalloonText">
    <w:name w:val="Balloon Text"/>
    <w:basedOn w:val="Normal"/>
    <w:link w:val="BalloonTextChar"/>
    <w:uiPriority w:val="99"/>
    <w:semiHidden/>
    <w:unhideWhenUsed/>
    <w:rsid w:val="00486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3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67D4"/>
    <w:pPr>
      <w:ind w:left="720"/>
      <w:contextualSpacing/>
    </w:pPr>
  </w:style>
  <w:style w:type="paragraph" w:styleId="BalloonText">
    <w:name w:val="Balloon Text"/>
    <w:basedOn w:val="Normal"/>
    <w:link w:val="BalloonTextChar"/>
    <w:uiPriority w:val="99"/>
    <w:semiHidden/>
    <w:unhideWhenUsed/>
    <w:rsid w:val="00486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Bloyd</dc:creator>
  <cp:lastModifiedBy>Ruth I Hoffman</cp:lastModifiedBy>
  <cp:revision>6</cp:revision>
  <cp:lastPrinted>2017-12-19T21:52:00Z</cp:lastPrinted>
  <dcterms:created xsi:type="dcterms:W3CDTF">2017-12-20T11:49:00Z</dcterms:created>
  <dcterms:modified xsi:type="dcterms:W3CDTF">2017-12-20T11:53:00Z</dcterms:modified>
</cp:coreProperties>
</file>