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Look w:val="04A0" w:firstRow="1" w:lastRow="0" w:firstColumn="1" w:lastColumn="0" w:noHBand="0" w:noVBand="1"/>
      </w:tblPr>
      <w:tblGrid>
        <w:gridCol w:w="4191"/>
        <w:gridCol w:w="5979"/>
      </w:tblGrid>
      <w:tr w:rsidR="00220CDD" w:rsidRPr="00471F7B" w14:paraId="1FE1853C" w14:textId="77777777" w:rsidTr="00220CDD">
        <w:trPr>
          <w:trHeight w:val="285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4B28" w14:textId="77777777" w:rsidR="00220CDD" w:rsidRPr="00471F7B" w:rsidRDefault="00220CDD" w:rsidP="00220CDD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471F7B">
              <w:rPr>
                <w:rFonts w:cstheme="minorHAnsi"/>
                <w:b/>
              </w:rPr>
              <w:t>Designation: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2C34" w14:textId="3FF339D4" w:rsidR="00220CDD" w:rsidRPr="00471F7B" w:rsidRDefault="00D35AC9" w:rsidP="00220CDD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Deputy </w:t>
            </w:r>
            <w:r w:rsidR="00220CDD" w:rsidRPr="00471F7B">
              <w:rPr>
                <w:rFonts w:cstheme="minorHAnsi"/>
              </w:rPr>
              <w:t>General Manager-</w:t>
            </w:r>
            <w:r>
              <w:rPr>
                <w:rFonts w:cstheme="minorHAnsi"/>
              </w:rPr>
              <w:t>HR</w:t>
            </w:r>
            <w:r w:rsidR="001B1F70">
              <w:rPr>
                <w:rFonts w:cstheme="minorHAnsi"/>
              </w:rPr>
              <w:t xml:space="preserve"> </w:t>
            </w:r>
          </w:p>
        </w:tc>
      </w:tr>
      <w:tr w:rsidR="00220CDD" w:rsidRPr="00471F7B" w14:paraId="3EE17CD6" w14:textId="77777777" w:rsidTr="00220CDD">
        <w:trPr>
          <w:trHeight w:val="274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0712" w14:textId="77777777" w:rsidR="00220CDD" w:rsidRPr="00471F7B" w:rsidRDefault="00220CDD" w:rsidP="00220CDD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471F7B">
              <w:rPr>
                <w:rFonts w:cstheme="minorHAnsi"/>
                <w:b/>
              </w:rPr>
              <w:t>Job Department: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00D2" w14:textId="77777777" w:rsidR="00220CDD" w:rsidRPr="00471F7B" w:rsidRDefault="00D35AC9" w:rsidP="00220CDD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Human Resource</w:t>
            </w:r>
          </w:p>
        </w:tc>
      </w:tr>
      <w:tr w:rsidR="00963857" w:rsidRPr="00471F7B" w14:paraId="1C219BB7" w14:textId="77777777" w:rsidTr="001B1F70">
        <w:trPr>
          <w:trHeight w:val="263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0404" w14:textId="77777777" w:rsidR="00963857" w:rsidRPr="00471F7B" w:rsidRDefault="00963857" w:rsidP="00220CDD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471F7B">
              <w:rPr>
                <w:rFonts w:cstheme="minorHAnsi"/>
                <w:b/>
              </w:rPr>
              <w:t>Reporting Manager: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0B56" w14:textId="31A077C1" w:rsidR="00963857" w:rsidRPr="00471F7B" w:rsidRDefault="001B1F70" w:rsidP="001B1F7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For Human Resource </w:t>
            </w:r>
            <w:r w:rsidR="008B25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functions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will report to Head HR </w:t>
            </w:r>
          </w:p>
        </w:tc>
      </w:tr>
      <w:tr w:rsidR="00963857" w:rsidRPr="00471F7B" w14:paraId="74FCE3BE" w14:textId="77777777" w:rsidTr="00220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DBF2" w14:textId="77777777" w:rsidR="00963857" w:rsidRPr="00471F7B" w:rsidRDefault="00963857" w:rsidP="00220CDD">
            <w:pPr>
              <w:spacing w:after="0"/>
              <w:jc w:val="both"/>
              <w:rPr>
                <w:rFonts w:cstheme="minorHAnsi"/>
                <w:b/>
              </w:rPr>
            </w:pPr>
            <w:r w:rsidRPr="00471F7B">
              <w:rPr>
                <w:rFonts w:cstheme="minorHAnsi"/>
                <w:b/>
              </w:rPr>
              <w:t>Job Location: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A6FC" w14:textId="77777777" w:rsidR="00963857" w:rsidRPr="00471F7B" w:rsidRDefault="00963857" w:rsidP="00220CDD">
            <w:pPr>
              <w:spacing w:after="0" w:line="240" w:lineRule="auto"/>
              <w:jc w:val="both"/>
              <w:rPr>
                <w:rFonts w:cstheme="minorHAnsi"/>
              </w:rPr>
            </w:pPr>
            <w:r w:rsidRPr="00471F7B">
              <w:rPr>
                <w:rFonts w:cstheme="minorHAnsi"/>
              </w:rPr>
              <w:t>New Delhi, Head Quarter</w:t>
            </w:r>
          </w:p>
        </w:tc>
      </w:tr>
    </w:tbl>
    <w:p w14:paraId="24B9D3D4" w14:textId="77777777" w:rsidR="009F62EC" w:rsidRPr="00471F7B" w:rsidRDefault="009F62EC" w:rsidP="0017356E">
      <w:pPr>
        <w:spacing w:after="0" w:line="240" w:lineRule="auto"/>
        <w:ind w:left="720"/>
        <w:jc w:val="both"/>
        <w:rPr>
          <w:rFonts w:cstheme="minorHAnsi"/>
          <w:b/>
        </w:rPr>
      </w:pPr>
    </w:p>
    <w:p w14:paraId="080043C3" w14:textId="77777777" w:rsidR="009F62EC" w:rsidRPr="00471F7B" w:rsidRDefault="00DC2221" w:rsidP="00A51822">
      <w:pPr>
        <w:spacing w:after="0" w:line="240" w:lineRule="auto"/>
        <w:jc w:val="both"/>
        <w:rPr>
          <w:rFonts w:cstheme="minorHAnsi"/>
          <w:b/>
        </w:rPr>
      </w:pPr>
      <w:r w:rsidRPr="00471F7B">
        <w:rPr>
          <w:rFonts w:cstheme="minorHAnsi"/>
          <w:b/>
        </w:rPr>
        <w:t xml:space="preserve">ROLE </w:t>
      </w:r>
      <w:r w:rsidR="009F62EC" w:rsidRPr="00471F7B">
        <w:rPr>
          <w:rFonts w:cstheme="minorHAnsi"/>
          <w:b/>
        </w:rPr>
        <w:t>DESCRIPTION:</w:t>
      </w:r>
    </w:p>
    <w:p w14:paraId="0D3437DB" w14:textId="22EBF9E5" w:rsidR="002430E6" w:rsidRDefault="00220CDD" w:rsidP="004837A6">
      <w:pPr>
        <w:spacing w:after="0" w:line="240" w:lineRule="auto"/>
        <w:jc w:val="both"/>
        <w:rPr>
          <w:rFonts w:cstheme="minorHAnsi"/>
        </w:rPr>
      </w:pPr>
      <w:r w:rsidRPr="00471F7B">
        <w:rPr>
          <w:rFonts w:cstheme="minorHAnsi"/>
        </w:rPr>
        <w:t>Respons</w:t>
      </w:r>
      <w:r w:rsidR="00D35AC9">
        <w:rPr>
          <w:rFonts w:cstheme="minorHAnsi"/>
        </w:rPr>
        <w:t xml:space="preserve">ible for Talent Acquisition, Employee </w:t>
      </w:r>
      <w:r w:rsidR="001B1F70">
        <w:rPr>
          <w:rFonts w:cstheme="minorHAnsi"/>
        </w:rPr>
        <w:t>O</w:t>
      </w:r>
      <w:r w:rsidR="00D35AC9">
        <w:rPr>
          <w:rFonts w:cstheme="minorHAnsi"/>
        </w:rPr>
        <w:t>nboarding, Talent management &amp; Performance Management, Employee Grievance</w:t>
      </w:r>
      <w:r w:rsidR="001B1F70">
        <w:rPr>
          <w:rFonts w:cstheme="minorHAnsi"/>
        </w:rPr>
        <w:t>/I</w:t>
      </w:r>
      <w:r w:rsidR="00D35AC9">
        <w:rPr>
          <w:rFonts w:cstheme="minorHAnsi"/>
        </w:rPr>
        <w:t xml:space="preserve">ssue handling &amp; </w:t>
      </w:r>
      <w:r w:rsidR="001B1F70">
        <w:rPr>
          <w:rFonts w:cstheme="minorHAnsi"/>
        </w:rPr>
        <w:t>E</w:t>
      </w:r>
      <w:r w:rsidR="00D35AC9">
        <w:rPr>
          <w:rFonts w:cstheme="minorHAnsi"/>
        </w:rPr>
        <w:t>xit interview, MIS Reporting</w:t>
      </w:r>
      <w:proofErr w:type="gramStart"/>
      <w:r w:rsidR="00D35AC9">
        <w:rPr>
          <w:rFonts w:cstheme="minorHAnsi"/>
        </w:rPr>
        <w:t>, ,</w:t>
      </w:r>
      <w:proofErr w:type="gramEnd"/>
      <w:r w:rsidR="00D35AC9">
        <w:rPr>
          <w:rFonts w:cstheme="minorHAnsi"/>
        </w:rPr>
        <w:t xml:space="preserve"> New Initiatives, Automation, R &amp; R, related to employees, Work Culture enhancement</w:t>
      </w:r>
    </w:p>
    <w:p w14:paraId="274F7FE3" w14:textId="77777777" w:rsidR="002430E6" w:rsidRDefault="002430E6" w:rsidP="004837A6">
      <w:pPr>
        <w:spacing w:after="0" w:line="240" w:lineRule="auto"/>
        <w:jc w:val="both"/>
        <w:rPr>
          <w:rFonts w:cstheme="minorHAnsi"/>
        </w:rPr>
      </w:pPr>
    </w:p>
    <w:p w14:paraId="2FE9EB34" w14:textId="77777777" w:rsidR="004837A6" w:rsidRDefault="004837A6" w:rsidP="004837A6">
      <w:pPr>
        <w:spacing w:after="0" w:line="240" w:lineRule="auto"/>
        <w:jc w:val="both"/>
        <w:rPr>
          <w:rFonts w:cstheme="minorHAnsi"/>
          <w:b/>
        </w:rPr>
      </w:pPr>
      <w:r w:rsidRPr="00471F7B">
        <w:rPr>
          <w:rFonts w:cstheme="minorHAnsi"/>
          <w:b/>
        </w:rPr>
        <w:t>DEPARTMENT DESCRIPTION:</w:t>
      </w:r>
    </w:p>
    <w:p w14:paraId="3BF0E529" w14:textId="77777777" w:rsidR="001B1F70" w:rsidRPr="002430E6" w:rsidRDefault="001B1F70" w:rsidP="004837A6">
      <w:pPr>
        <w:spacing w:after="0" w:line="240" w:lineRule="auto"/>
        <w:jc w:val="both"/>
        <w:rPr>
          <w:rFonts w:cstheme="minorHAnsi"/>
        </w:rPr>
      </w:pPr>
      <w:r>
        <w:t>The Human Resources Department (HR) provides overall policy direction on human resource management issues and administrative support functions related to the management of employees.</w:t>
      </w:r>
    </w:p>
    <w:tbl>
      <w:tblPr>
        <w:tblpPr w:leftFromText="180" w:rightFromText="180" w:vertAnchor="text" w:horzAnchor="margin" w:tblpY="469"/>
        <w:tblW w:w="9779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9779"/>
      </w:tblGrid>
      <w:tr w:rsidR="00220CDD" w:rsidRPr="00471F7B" w14:paraId="42CC860B" w14:textId="77777777" w:rsidTr="002925CE">
        <w:trPr>
          <w:trHeight w:val="8580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14:paraId="2394235F" w14:textId="77777777" w:rsidR="00220CDD" w:rsidRPr="00471F7B" w:rsidRDefault="00220CDD" w:rsidP="003C5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471F7B">
              <w:rPr>
                <w:rFonts w:cstheme="minorHAnsi"/>
                <w:b/>
              </w:rPr>
              <w:t xml:space="preserve">COMPETENCIES/ SKILL SET: </w:t>
            </w:r>
          </w:p>
          <w:p w14:paraId="051DC650" w14:textId="77777777" w:rsidR="00D35AC9" w:rsidRPr="00D35AC9" w:rsidRDefault="00D35AC9" w:rsidP="008B583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D35AC9">
              <w:rPr>
                <w:color w:val="000000"/>
              </w:rPr>
              <w:t>MBA</w:t>
            </w:r>
            <w:r>
              <w:rPr>
                <w:color w:val="000000"/>
              </w:rPr>
              <w:t xml:space="preserve"> HR with minimum 8 </w:t>
            </w:r>
            <w:r w:rsidRPr="00D35AC9">
              <w:rPr>
                <w:color w:val="000000"/>
              </w:rPr>
              <w:t>years of experience in HR / Human Resource</w:t>
            </w:r>
          </w:p>
          <w:p w14:paraId="160FB0E6" w14:textId="36602AB6" w:rsidR="0084181D" w:rsidRDefault="00D35AC9" w:rsidP="008B583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D35AC9">
              <w:rPr>
                <w:color w:val="000000"/>
              </w:rPr>
              <w:t xml:space="preserve">Solid expertise in HR functional areas including </w:t>
            </w:r>
            <w:r w:rsidR="0084181D">
              <w:rPr>
                <w:rFonts w:cstheme="minorHAnsi"/>
              </w:rPr>
              <w:t>Talent Acquisition, Employee Onboarding, Talent management &amp; Performance Management</w:t>
            </w:r>
            <w:r w:rsidR="0084181D" w:rsidRPr="00D35AC9">
              <w:rPr>
                <w:color w:val="000000"/>
              </w:rPr>
              <w:t xml:space="preserve"> </w:t>
            </w:r>
          </w:p>
          <w:p w14:paraId="552158D1" w14:textId="7823F234" w:rsidR="00D35AC9" w:rsidRPr="00D35AC9" w:rsidRDefault="00D35AC9" w:rsidP="008B583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D35AC9">
              <w:rPr>
                <w:color w:val="000000"/>
              </w:rPr>
              <w:t>Demonstrated ability to drive HR processes and to deliver high quality HR services in a fast paced, high change environment.</w:t>
            </w:r>
          </w:p>
          <w:p w14:paraId="7B591B4B" w14:textId="77777777" w:rsidR="00D35AC9" w:rsidRPr="00D35AC9" w:rsidRDefault="00D35AC9" w:rsidP="008B583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D35AC9">
              <w:rPr>
                <w:color w:val="000000"/>
              </w:rPr>
              <w:t>Must have a strategic approach with demonstrated effectiveness at working with th</w:t>
            </w:r>
            <w:r>
              <w:rPr>
                <w:color w:val="000000"/>
              </w:rPr>
              <w:t xml:space="preserve">e leadership team to </w:t>
            </w:r>
            <w:r w:rsidRPr="00D35AC9">
              <w:rPr>
                <w:color w:val="000000"/>
              </w:rPr>
              <w:t>execute human capital strategies necessary to achieve positive business outcomes</w:t>
            </w:r>
            <w:r>
              <w:rPr>
                <w:color w:val="000000"/>
              </w:rPr>
              <w:t>.</w:t>
            </w:r>
          </w:p>
          <w:p w14:paraId="2479167E" w14:textId="77777777" w:rsidR="00D35AC9" w:rsidRPr="00D35AC9" w:rsidRDefault="00D35AC9" w:rsidP="008B583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D35AC9">
              <w:rPr>
                <w:color w:val="000000"/>
              </w:rPr>
              <w:t>Able to provide insights and recommendation on people</w:t>
            </w:r>
          </w:p>
          <w:p w14:paraId="54609832" w14:textId="77777777" w:rsidR="00D35AC9" w:rsidRPr="00D35AC9" w:rsidRDefault="00D35AC9" w:rsidP="008B583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D35AC9">
              <w:rPr>
                <w:color w:val="000000"/>
              </w:rPr>
              <w:t>Should be ethical and empathetic</w:t>
            </w:r>
          </w:p>
          <w:p w14:paraId="18BB8764" w14:textId="77777777" w:rsidR="00D35AC9" w:rsidRPr="00D35AC9" w:rsidRDefault="00D35AC9" w:rsidP="008B583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D35AC9">
              <w:rPr>
                <w:color w:val="000000"/>
              </w:rPr>
              <w:t xml:space="preserve">Great team player and ability </w:t>
            </w:r>
            <w:r>
              <w:rPr>
                <w:color w:val="000000"/>
              </w:rPr>
              <w:t xml:space="preserve">to work effectively in a </w:t>
            </w:r>
            <w:r w:rsidR="00582825">
              <w:rPr>
                <w:color w:val="000000"/>
              </w:rPr>
              <w:t xml:space="preserve">dynamic </w:t>
            </w:r>
            <w:r w:rsidRPr="00D35AC9">
              <w:rPr>
                <w:color w:val="000000"/>
              </w:rPr>
              <w:t>organization environment</w:t>
            </w:r>
          </w:p>
          <w:p w14:paraId="6D45B6E8" w14:textId="77777777" w:rsidR="00D35AC9" w:rsidRPr="00D35AC9" w:rsidRDefault="00D35AC9" w:rsidP="008B583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D35AC9">
              <w:rPr>
                <w:color w:val="000000"/>
              </w:rPr>
              <w:t>Strong written and oral communication essential</w:t>
            </w:r>
          </w:p>
          <w:p w14:paraId="2686C93C" w14:textId="77777777" w:rsidR="00D35AC9" w:rsidRPr="00D35AC9" w:rsidRDefault="00D35AC9" w:rsidP="008B583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D35AC9">
              <w:rPr>
                <w:color w:val="000000"/>
              </w:rPr>
              <w:t>Strong at planning and multi-tasking</w:t>
            </w:r>
          </w:p>
          <w:p w14:paraId="1BE2CC74" w14:textId="77777777" w:rsidR="00220CDD" w:rsidRPr="00000323" w:rsidRDefault="00220CDD" w:rsidP="00000323">
            <w:pPr>
              <w:pStyle w:val="NoSpacing"/>
              <w:rPr>
                <w:b/>
                <w:bCs/>
              </w:rPr>
            </w:pPr>
            <w:r w:rsidRPr="00000323">
              <w:rPr>
                <w:b/>
                <w:bCs/>
              </w:rPr>
              <w:t>KEY RESULT AREAS:</w:t>
            </w:r>
          </w:p>
          <w:p w14:paraId="6AB2D6BA" w14:textId="77777777" w:rsidR="00000323" w:rsidRDefault="000A19C1" w:rsidP="00000323">
            <w:pPr>
              <w:pStyle w:val="NoSpacing"/>
              <w:numPr>
                <w:ilvl w:val="0"/>
                <w:numId w:val="12"/>
              </w:numPr>
              <w:rPr>
                <w:color w:val="000000"/>
              </w:rPr>
            </w:pPr>
            <w:r w:rsidRPr="000A19C1">
              <w:rPr>
                <w:color w:val="000000"/>
              </w:rPr>
              <w:t xml:space="preserve">Ensuring recruitment efforts to manage full life cycle of employees including job posting, searching resumes on job sites, pre-screening resumes and applicants, setting up interviews (telephonic, written test &amp; personal), negotiating salaries and checking references and updating </w:t>
            </w:r>
            <w:proofErr w:type="gramStart"/>
            <w:r w:rsidRPr="000A19C1">
              <w:rPr>
                <w:color w:val="000000"/>
              </w:rPr>
              <w:t>database</w:t>
            </w:r>
            <w:proofErr w:type="gramEnd"/>
          </w:p>
          <w:p w14:paraId="15CE7574" w14:textId="77777777" w:rsidR="00000323" w:rsidRDefault="000A19C1" w:rsidP="00000323">
            <w:pPr>
              <w:pStyle w:val="NoSpacing"/>
              <w:numPr>
                <w:ilvl w:val="0"/>
                <w:numId w:val="12"/>
              </w:numPr>
              <w:rPr>
                <w:color w:val="000000"/>
              </w:rPr>
            </w:pPr>
            <w:r w:rsidRPr="000A19C1">
              <w:rPr>
                <w:color w:val="000000"/>
              </w:rPr>
              <w:t>Supporting HOD’s through the full cycle recruiting and on-boarding process and working on various HR activities such as:</w:t>
            </w:r>
          </w:p>
          <w:p w14:paraId="5796DA32" w14:textId="77777777" w:rsidR="00000323" w:rsidRDefault="000A19C1" w:rsidP="00000323">
            <w:pPr>
              <w:pStyle w:val="NoSpacing"/>
              <w:numPr>
                <w:ilvl w:val="0"/>
                <w:numId w:val="12"/>
              </w:numPr>
              <w:rPr>
                <w:color w:val="000000"/>
              </w:rPr>
            </w:pPr>
            <w:r w:rsidRPr="000A19C1">
              <w:rPr>
                <w:color w:val="000000"/>
              </w:rPr>
              <w:t>Updating personnel files and employee status change</w:t>
            </w:r>
            <w:r w:rsidR="00000323">
              <w:rPr>
                <w:color w:val="000000"/>
              </w:rPr>
              <w:t>s</w:t>
            </w:r>
          </w:p>
          <w:p w14:paraId="4838A118" w14:textId="77777777" w:rsidR="00000323" w:rsidRDefault="000A19C1" w:rsidP="00000323">
            <w:pPr>
              <w:pStyle w:val="NoSpacing"/>
              <w:numPr>
                <w:ilvl w:val="0"/>
                <w:numId w:val="12"/>
              </w:numPr>
              <w:rPr>
                <w:color w:val="000000"/>
              </w:rPr>
            </w:pPr>
            <w:r w:rsidRPr="000A19C1">
              <w:rPr>
                <w:color w:val="000000"/>
              </w:rPr>
              <w:t>Reviewing annual performance reviews</w:t>
            </w:r>
          </w:p>
          <w:p w14:paraId="70FA97CB" w14:textId="77777777" w:rsidR="00000323" w:rsidRDefault="00C148C0" w:rsidP="00000323">
            <w:pPr>
              <w:pStyle w:val="NoSpacing"/>
              <w:numPr>
                <w:ilvl w:val="0"/>
                <w:numId w:val="12"/>
              </w:numPr>
              <w:rPr>
                <w:color w:val="000000"/>
              </w:rPr>
            </w:pPr>
            <w:r w:rsidRPr="00C148C0">
              <w:rPr>
                <w:color w:val="000000"/>
              </w:rPr>
              <w:t>Manpower planning</w:t>
            </w:r>
            <w:r w:rsidR="00000323">
              <w:rPr>
                <w:color w:val="000000"/>
              </w:rPr>
              <w:t xml:space="preserve">. </w:t>
            </w:r>
          </w:p>
          <w:p w14:paraId="3CE8AC63" w14:textId="086A4C37" w:rsidR="000A19C1" w:rsidRPr="00000323" w:rsidRDefault="00C148C0" w:rsidP="00000323">
            <w:pPr>
              <w:pStyle w:val="NoSpacing"/>
              <w:numPr>
                <w:ilvl w:val="0"/>
                <w:numId w:val="12"/>
              </w:numPr>
              <w:rPr>
                <w:color w:val="000000"/>
              </w:rPr>
            </w:pPr>
            <w:r w:rsidRPr="00000323">
              <w:rPr>
                <w:color w:val="000000"/>
              </w:rPr>
              <w:t xml:space="preserve">Supervising work related </w:t>
            </w:r>
            <w:r w:rsidR="0084181D" w:rsidRPr="00000323">
              <w:rPr>
                <w:color w:val="000000"/>
              </w:rPr>
              <w:t>to appointment</w:t>
            </w:r>
            <w:r w:rsidRPr="00000323">
              <w:rPr>
                <w:color w:val="000000"/>
              </w:rPr>
              <w:t xml:space="preserve"> </w:t>
            </w:r>
            <w:proofErr w:type="gramStart"/>
            <w:r w:rsidRPr="00000323">
              <w:rPr>
                <w:color w:val="000000"/>
              </w:rPr>
              <w:t>letters ,</w:t>
            </w:r>
            <w:proofErr w:type="gramEnd"/>
            <w:r w:rsidRPr="00000323">
              <w:rPr>
                <w:color w:val="000000"/>
              </w:rPr>
              <w:t xml:space="preserve"> </w:t>
            </w:r>
            <w:r w:rsidR="000A19C1" w:rsidRPr="00000323">
              <w:rPr>
                <w:color w:val="000000"/>
              </w:rPr>
              <w:t>joining formalities &amp; all miscellaneous work</w:t>
            </w:r>
          </w:p>
          <w:p w14:paraId="232A2120" w14:textId="77777777" w:rsidR="00000323" w:rsidRDefault="000A19C1" w:rsidP="00000323">
            <w:pPr>
              <w:pStyle w:val="NoSpacing"/>
              <w:numPr>
                <w:ilvl w:val="0"/>
                <w:numId w:val="12"/>
              </w:numPr>
            </w:pPr>
            <w:r w:rsidRPr="00000323">
              <w:t>Supervising activities of biometric and smart office and maintenance of attendance and leave records, necessary for processing payrolls of employees</w:t>
            </w:r>
            <w:r w:rsidR="00C148C0" w:rsidRPr="00000323">
              <w:t>.</w:t>
            </w:r>
            <w:r w:rsidR="00000323">
              <w:t xml:space="preserve"> </w:t>
            </w:r>
          </w:p>
          <w:p w14:paraId="1693695E" w14:textId="65665DD2" w:rsidR="000A19C1" w:rsidRPr="00000323" w:rsidRDefault="000A19C1" w:rsidP="00000323">
            <w:pPr>
              <w:pStyle w:val="NoSpacing"/>
              <w:numPr>
                <w:ilvl w:val="0"/>
                <w:numId w:val="12"/>
              </w:numPr>
            </w:pPr>
            <w:r w:rsidRPr="00000323">
              <w:t xml:space="preserve">Resolving </w:t>
            </w:r>
            <w:r w:rsidR="00C148C0" w:rsidRPr="00000323">
              <w:t>employee grievances.</w:t>
            </w:r>
          </w:p>
          <w:p w14:paraId="56175DD8" w14:textId="77777777" w:rsidR="00C148C0" w:rsidRPr="00000323" w:rsidRDefault="00C148C0" w:rsidP="0000032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00323">
              <w:rPr>
                <w:rFonts w:asciiTheme="minorHAnsi" w:eastAsiaTheme="minorEastAsia" w:hAnsiTheme="minorHAnsi" w:cstheme="minorBidi"/>
                <w:sz w:val="22"/>
                <w:szCs w:val="22"/>
              </w:rPr>
              <w:t>Employee engagement and Disciplinary matters.</w:t>
            </w:r>
          </w:p>
          <w:p w14:paraId="6C8EFD18" w14:textId="77777777" w:rsidR="000A19C1" w:rsidRPr="000A19C1" w:rsidRDefault="000A19C1" w:rsidP="000A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14:paraId="44905FE7" w14:textId="77777777" w:rsidR="00220CDD" w:rsidRPr="00471F7B" w:rsidRDefault="00220CDD" w:rsidP="003C511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471F7B">
              <w:rPr>
                <w:rFonts w:cstheme="minorHAnsi"/>
                <w:b/>
              </w:rPr>
              <w:t xml:space="preserve">DUTIES </w:t>
            </w:r>
            <w:proofErr w:type="gramStart"/>
            <w:r w:rsidRPr="00471F7B">
              <w:rPr>
                <w:rFonts w:cstheme="minorHAnsi"/>
                <w:b/>
              </w:rPr>
              <w:t>AND  RESPONSIBILITIES</w:t>
            </w:r>
            <w:proofErr w:type="gramEnd"/>
            <w:r w:rsidRPr="00471F7B">
              <w:rPr>
                <w:rFonts w:cstheme="minorHAnsi"/>
                <w:b/>
              </w:rPr>
              <w:t>:</w:t>
            </w:r>
          </w:p>
          <w:p w14:paraId="71BC0731" w14:textId="77777777" w:rsidR="002430E6" w:rsidRPr="002430E6" w:rsidRDefault="002430E6" w:rsidP="00E960A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"/>
              </w:rPr>
            </w:pPr>
          </w:p>
          <w:p w14:paraId="556CE0AE" w14:textId="77777777" w:rsidR="00471F7B" w:rsidRDefault="004B31D6" w:rsidP="003C5118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Talent Acquisition/Employee on boarding – </w:t>
            </w:r>
          </w:p>
          <w:p w14:paraId="4CF4530B" w14:textId="77777777" w:rsidR="004B31D6" w:rsidRPr="001B1F70" w:rsidRDefault="004B31D6" w:rsidP="008B583A">
            <w:pPr>
              <w:pStyle w:val="NoSpacing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1B1F70">
              <w:rPr>
                <w:rFonts w:cstheme="minorHAnsi"/>
              </w:rPr>
              <w:t>Sourcing candidates</w:t>
            </w:r>
          </w:p>
          <w:p w14:paraId="5422B30C" w14:textId="77777777" w:rsidR="004B31D6" w:rsidRPr="001B1F70" w:rsidRDefault="004B31D6" w:rsidP="008B583A">
            <w:pPr>
              <w:pStyle w:val="NoSpacing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1B1F70">
              <w:rPr>
                <w:rFonts w:cstheme="minorHAnsi"/>
              </w:rPr>
              <w:t>Helping with initial screenings</w:t>
            </w:r>
          </w:p>
          <w:p w14:paraId="523BBC55" w14:textId="77777777" w:rsidR="004B31D6" w:rsidRPr="001B1F70" w:rsidRDefault="004B31D6" w:rsidP="008B583A">
            <w:pPr>
              <w:pStyle w:val="NoSpacing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1B1F70">
              <w:rPr>
                <w:rFonts w:cstheme="minorHAnsi"/>
              </w:rPr>
              <w:t xml:space="preserve">Organizing </w:t>
            </w:r>
            <w:proofErr w:type="gramStart"/>
            <w:r w:rsidRPr="001B1F70">
              <w:rPr>
                <w:rFonts w:cstheme="minorHAnsi"/>
              </w:rPr>
              <w:t>candidates</w:t>
            </w:r>
            <w:proofErr w:type="gramEnd"/>
            <w:r w:rsidRPr="001B1F70">
              <w:rPr>
                <w:rFonts w:cstheme="minorHAnsi"/>
              </w:rPr>
              <w:t xml:space="preserve"> interview</w:t>
            </w:r>
          </w:p>
          <w:p w14:paraId="58B4F513" w14:textId="77777777" w:rsidR="004B31D6" w:rsidRPr="001B1F70" w:rsidRDefault="004B31D6" w:rsidP="008B583A">
            <w:pPr>
              <w:pStyle w:val="NoSpacing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1B1F70">
              <w:rPr>
                <w:rFonts w:cstheme="minorHAnsi"/>
              </w:rPr>
              <w:t>Induction and orientation of new joinees</w:t>
            </w:r>
          </w:p>
          <w:p w14:paraId="312ABED5" w14:textId="77777777" w:rsidR="004B31D6" w:rsidRDefault="004B31D6" w:rsidP="004B31D6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Talent Management &amp; Performance Appraisals-</w:t>
            </w:r>
          </w:p>
          <w:p w14:paraId="4FE7BE8E" w14:textId="77777777" w:rsidR="004B31D6" w:rsidRPr="001B1F70" w:rsidRDefault="004B31D6" w:rsidP="008B583A">
            <w:pPr>
              <w:pStyle w:val="NoSpacing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1B1F70">
              <w:rPr>
                <w:rFonts w:cstheme="minorHAnsi"/>
              </w:rPr>
              <w:t>Re-visiting all JD’s and KRAs with support of Line Managers/HOD’s</w:t>
            </w:r>
          </w:p>
          <w:p w14:paraId="08862AE0" w14:textId="77777777" w:rsidR="004B31D6" w:rsidRPr="001B1F70" w:rsidRDefault="004B31D6" w:rsidP="008B583A">
            <w:pPr>
              <w:pStyle w:val="NoSpacing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1B1F70">
              <w:rPr>
                <w:rFonts w:cstheme="minorHAnsi"/>
              </w:rPr>
              <w:t>Time bound implementation of appraisal process</w:t>
            </w:r>
          </w:p>
          <w:p w14:paraId="1E278C53" w14:textId="77777777" w:rsidR="004B31D6" w:rsidRDefault="004B31D6" w:rsidP="004B31D6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Employee Grievance/Issue Handling/Exit Interview –</w:t>
            </w:r>
          </w:p>
          <w:p w14:paraId="6E3F016D" w14:textId="77777777" w:rsidR="004B31D6" w:rsidRPr="001B1F70" w:rsidRDefault="004B31D6" w:rsidP="008B583A">
            <w:pPr>
              <w:pStyle w:val="NoSpacing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1B1F70">
              <w:rPr>
                <w:rFonts w:cstheme="minorHAnsi"/>
              </w:rPr>
              <w:t>To resolve conflicts and issues in a time bound manner</w:t>
            </w:r>
          </w:p>
          <w:p w14:paraId="0226920F" w14:textId="77777777" w:rsidR="004B31D6" w:rsidRPr="001B1F70" w:rsidRDefault="004B31D6" w:rsidP="008B583A">
            <w:pPr>
              <w:pStyle w:val="NoSpacing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1B1F70">
              <w:rPr>
                <w:rFonts w:cstheme="minorHAnsi"/>
              </w:rPr>
              <w:t>To review the existing exit interview format to record independent feedback of the separating employee</w:t>
            </w:r>
          </w:p>
          <w:p w14:paraId="7E46BED3" w14:textId="77777777" w:rsidR="004B31D6" w:rsidRDefault="004B31D6" w:rsidP="004B31D6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Development Interventions/Rewards &amp; Recognition –</w:t>
            </w:r>
          </w:p>
          <w:p w14:paraId="7B13B26A" w14:textId="77777777" w:rsidR="004B31D6" w:rsidRPr="001B1F70" w:rsidRDefault="004B31D6" w:rsidP="008B583A">
            <w:pPr>
              <w:pStyle w:val="NoSpacing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1B1F70">
              <w:rPr>
                <w:rFonts w:cstheme="minorHAnsi"/>
              </w:rPr>
              <w:t>To activate the system of issuing appreciation letters to the employees/volunteers for outstanding achievement (not more than 2 persons from each department and region) on quarterly basis</w:t>
            </w:r>
          </w:p>
          <w:p w14:paraId="3DB07FD3" w14:textId="77777777" w:rsidR="004B31D6" w:rsidRPr="001B1F70" w:rsidRDefault="004B31D6" w:rsidP="008B583A">
            <w:pPr>
              <w:pStyle w:val="NoSpacing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1B1F70">
              <w:rPr>
                <w:rFonts w:cstheme="minorHAnsi"/>
              </w:rPr>
              <w:t>To work on employee engagement activities through internal &amp; external training (data to be captured from the appraisal reports)</w:t>
            </w:r>
          </w:p>
          <w:p w14:paraId="37248A1C" w14:textId="77777777" w:rsidR="004B31D6" w:rsidRDefault="004B31D6" w:rsidP="004B31D6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New Initiatives/Automation, R &amp; R, compensation &amp; Benefits benchmarks –</w:t>
            </w:r>
          </w:p>
          <w:p w14:paraId="0FD32074" w14:textId="77777777" w:rsidR="004B31D6" w:rsidRDefault="00006110" w:rsidP="008B583A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Re-execution of payroll through software</w:t>
            </w:r>
          </w:p>
          <w:p w14:paraId="3190B22C" w14:textId="47DD76A3" w:rsidR="00006110" w:rsidRDefault="0084181D" w:rsidP="008B583A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Formalization</w:t>
            </w:r>
            <w:r w:rsidR="00BF2F14">
              <w:rPr>
                <w:rFonts w:cstheme="minorHAnsi"/>
              </w:rPr>
              <w:t xml:space="preserve"> of Cadres and Restructuring of salary </w:t>
            </w:r>
            <w:r w:rsidR="00000323">
              <w:rPr>
                <w:rFonts w:cstheme="minorHAnsi"/>
              </w:rPr>
              <w:t>bands.</w:t>
            </w:r>
          </w:p>
          <w:p w14:paraId="62C46027" w14:textId="77777777" w:rsidR="00A95A26" w:rsidRPr="00000323" w:rsidRDefault="00745DE9" w:rsidP="00745DE9">
            <w:pPr>
              <w:pStyle w:val="NoSpacing"/>
              <w:jc w:val="both"/>
              <w:rPr>
                <w:rFonts w:cstheme="minorHAnsi"/>
                <w:b/>
                <w:bCs/>
              </w:rPr>
            </w:pPr>
            <w:r w:rsidRPr="00000323">
              <w:rPr>
                <w:rFonts w:cstheme="minorHAnsi"/>
                <w:b/>
                <w:bCs/>
              </w:rPr>
              <w:t xml:space="preserve">Employee Engagement </w:t>
            </w:r>
          </w:p>
          <w:p w14:paraId="0B295AC5" w14:textId="5A08F715" w:rsidR="00745DE9" w:rsidRPr="00745DE9" w:rsidRDefault="00745DE9" w:rsidP="00000323">
            <w:pPr>
              <w:pStyle w:val="NoSpacing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745DE9">
              <w:rPr>
                <w:rFonts w:cstheme="minorHAnsi"/>
              </w:rPr>
              <w:t xml:space="preserve">Design and implement initiatives and programs aimed at improving employee engagement and satisfaction. </w:t>
            </w:r>
          </w:p>
          <w:p w14:paraId="30F55D73" w14:textId="66FBB71E" w:rsidR="00745DE9" w:rsidRPr="00745DE9" w:rsidRDefault="00745DE9" w:rsidP="00000323">
            <w:pPr>
              <w:pStyle w:val="NoSpacing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745DE9">
              <w:rPr>
                <w:rFonts w:cstheme="minorHAnsi"/>
              </w:rPr>
              <w:t xml:space="preserve">Create and maintain effective communication channels to keep employees informed and engaged. </w:t>
            </w:r>
          </w:p>
          <w:p w14:paraId="65BB825A" w14:textId="61ACEA10" w:rsidR="00745DE9" w:rsidRPr="00745DE9" w:rsidRDefault="00745DE9" w:rsidP="00000323">
            <w:pPr>
              <w:pStyle w:val="NoSpacing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745DE9">
              <w:rPr>
                <w:rFonts w:cstheme="minorHAnsi"/>
              </w:rPr>
              <w:t xml:space="preserve">Design and conduct employee surveys to measure engagement levels, identify areas of improvement, and gather feedback on organizational policies, programs, and practices. </w:t>
            </w:r>
          </w:p>
          <w:p w14:paraId="2DDF98F2" w14:textId="42FEF4C5" w:rsidR="00745DE9" w:rsidRPr="00745DE9" w:rsidRDefault="00745DE9" w:rsidP="00000323">
            <w:pPr>
              <w:pStyle w:val="NoSpacing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745DE9">
              <w:rPr>
                <w:rFonts w:cstheme="minorHAnsi"/>
              </w:rPr>
              <w:t xml:space="preserve">Establish and manage employee recognition programs to acknowledge and reward outstanding performance, teamwork, and innovation. </w:t>
            </w:r>
          </w:p>
          <w:p w14:paraId="44639250" w14:textId="432FB197" w:rsidR="00745DE9" w:rsidRPr="00745DE9" w:rsidRDefault="00745DE9" w:rsidP="00000323">
            <w:pPr>
              <w:pStyle w:val="NoSpacing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745DE9">
              <w:rPr>
                <w:rFonts w:cstheme="minorHAnsi"/>
              </w:rPr>
              <w:t>Collaborate with the Learning and Development team to identify training needs and opportunities for skill enhancement.</w:t>
            </w:r>
          </w:p>
          <w:p w14:paraId="4727419F" w14:textId="054797A2" w:rsidR="00745DE9" w:rsidRPr="00745DE9" w:rsidRDefault="00745DE9" w:rsidP="00000323">
            <w:pPr>
              <w:pStyle w:val="NoSpacing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745DE9">
              <w:rPr>
                <w:rFonts w:cstheme="minorHAnsi"/>
              </w:rPr>
              <w:t xml:space="preserve">Contribute to shaping and promoting a positive and inclusive work culture. </w:t>
            </w:r>
          </w:p>
          <w:p w14:paraId="432CEE03" w14:textId="470A4B05" w:rsidR="00745DE9" w:rsidRPr="00745DE9" w:rsidRDefault="00745DE9" w:rsidP="00000323">
            <w:pPr>
              <w:pStyle w:val="NoSpacing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745DE9">
              <w:rPr>
                <w:rFonts w:cstheme="minorHAnsi"/>
              </w:rPr>
              <w:t xml:space="preserve">Plan and execute employee events, celebrations, and activities that promote </w:t>
            </w:r>
            <w:r w:rsidR="00000323" w:rsidRPr="00745DE9">
              <w:rPr>
                <w:rFonts w:cstheme="minorHAnsi"/>
              </w:rPr>
              <w:t>team building</w:t>
            </w:r>
            <w:r w:rsidRPr="00745DE9">
              <w:rPr>
                <w:rFonts w:cstheme="minorHAnsi"/>
              </w:rPr>
              <w:t xml:space="preserve">, collaboration, and employee morale. </w:t>
            </w:r>
          </w:p>
          <w:p w14:paraId="62AC08C1" w14:textId="402878AA" w:rsidR="00745DE9" w:rsidRPr="00745DE9" w:rsidRDefault="00745DE9" w:rsidP="00000323">
            <w:pPr>
              <w:pStyle w:val="NoSpacing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745DE9">
              <w:rPr>
                <w:rFonts w:cstheme="minorHAnsi"/>
              </w:rPr>
              <w:t xml:space="preserve">Collect, analyze, and report on employee engagement data, including metrics, trends, and feedback. </w:t>
            </w:r>
          </w:p>
          <w:p w14:paraId="12B81A96" w14:textId="77777777" w:rsidR="001B1F70" w:rsidRDefault="001B1F70" w:rsidP="001B1F70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Work Culture enhancement – </w:t>
            </w:r>
          </w:p>
          <w:p w14:paraId="3BE09D92" w14:textId="77777777" w:rsidR="001B1F70" w:rsidRPr="001B1F70" w:rsidRDefault="001B1F70" w:rsidP="001B1F70">
            <w:pPr>
              <w:pStyle w:val="NoSpacing"/>
              <w:jc w:val="both"/>
              <w:rPr>
                <w:rFonts w:cstheme="minorHAnsi"/>
              </w:rPr>
            </w:pPr>
            <w:r w:rsidRPr="001B1F70">
              <w:rPr>
                <w:rFonts w:cstheme="minorHAnsi"/>
              </w:rPr>
              <w:t>To create values statement for the organization to be followed by the management, employees, volunteers, PSG and KCK members towards all stakeholders.</w:t>
            </w:r>
          </w:p>
          <w:p w14:paraId="18870218" w14:textId="77777777" w:rsidR="00220CDD" w:rsidRPr="00471F7B" w:rsidRDefault="00E74BF5" w:rsidP="003C5118">
            <w:pPr>
              <w:pStyle w:val="NoSpacing"/>
              <w:jc w:val="both"/>
              <w:rPr>
                <w:rFonts w:cstheme="minorHAnsi"/>
                <w:b/>
                <w:lang w:val="en-IN" w:eastAsia="en-IN"/>
              </w:rPr>
            </w:pPr>
            <w:proofErr w:type="gramStart"/>
            <w:r>
              <w:rPr>
                <w:rFonts w:cstheme="minorHAnsi"/>
                <w:b/>
                <w:lang w:val="en-IN" w:eastAsia="en-IN"/>
              </w:rPr>
              <w:t xml:space="preserve">HR </w:t>
            </w:r>
            <w:r w:rsidR="00220CDD" w:rsidRPr="00471F7B">
              <w:rPr>
                <w:rFonts w:cstheme="minorHAnsi"/>
                <w:b/>
                <w:lang w:val="en-IN" w:eastAsia="en-IN"/>
              </w:rPr>
              <w:t>:</w:t>
            </w:r>
            <w:proofErr w:type="gramEnd"/>
          </w:p>
          <w:p w14:paraId="0E6814F5" w14:textId="77777777" w:rsidR="00220CDD" w:rsidRPr="00471F7B" w:rsidRDefault="00220CDD" w:rsidP="003C5118">
            <w:pPr>
              <w:pStyle w:val="NoSpacing"/>
              <w:jc w:val="both"/>
              <w:rPr>
                <w:rFonts w:cstheme="minorHAnsi"/>
                <w:b/>
                <w:lang w:val="en-IN" w:eastAsia="en-IN"/>
              </w:rPr>
            </w:pPr>
            <w:r w:rsidRPr="00471F7B">
              <w:rPr>
                <w:rFonts w:cstheme="minorHAnsi"/>
                <w:b/>
                <w:lang w:val="en-IN" w:eastAsia="en-IN"/>
              </w:rPr>
              <w:t xml:space="preserve">Team </w:t>
            </w:r>
            <w:proofErr w:type="gramStart"/>
            <w:r w:rsidRPr="00471F7B">
              <w:rPr>
                <w:rFonts w:cstheme="minorHAnsi"/>
                <w:b/>
                <w:lang w:val="en-IN" w:eastAsia="en-IN"/>
              </w:rPr>
              <w:t>Management:-</w:t>
            </w:r>
            <w:proofErr w:type="gramEnd"/>
          </w:p>
          <w:p w14:paraId="49F8C45C" w14:textId="77777777" w:rsidR="00220CDD" w:rsidRPr="00471F7B" w:rsidRDefault="00220CDD" w:rsidP="008B583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F7B">
              <w:rPr>
                <w:rFonts w:asciiTheme="minorHAnsi" w:hAnsiTheme="minorHAnsi" w:cstheme="minorHAnsi"/>
                <w:sz w:val="22"/>
                <w:szCs w:val="22"/>
              </w:rPr>
              <w:t>Provides leadership and supervisi</w:t>
            </w:r>
            <w:r w:rsidR="001B1F70">
              <w:rPr>
                <w:rFonts w:asciiTheme="minorHAnsi" w:hAnsiTheme="minorHAnsi" w:cstheme="minorHAnsi"/>
                <w:sz w:val="22"/>
                <w:szCs w:val="22"/>
              </w:rPr>
              <w:t xml:space="preserve">on to the team for all human resource </w:t>
            </w:r>
            <w:r w:rsidRPr="00471F7B">
              <w:rPr>
                <w:rFonts w:asciiTheme="minorHAnsi" w:hAnsiTheme="minorHAnsi" w:cstheme="minorHAnsi"/>
                <w:sz w:val="22"/>
                <w:szCs w:val="22"/>
              </w:rPr>
              <w:t xml:space="preserve">activities </w:t>
            </w:r>
          </w:p>
          <w:p w14:paraId="6791D097" w14:textId="77777777" w:rsidR="00220CDD" w:rsidRDefault="00220CDD" w:rsidP="008B583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F7B">
              <w:rPr>
                <w:rFonts w:asciiTheme="minorHAnsi" w:hAnsiTheme="minorHAnsi" w:cstheme="minorHAnsi"/>
                <w:sz w:val="22"/>
                <w:szCs w:val="22"/>
              </w:rPr>
              <w:t xml:space="preserve">Responsible for </w:t>
            </w:r>
            <w:r w:rsidR="00BF2F14">
              <w:rPr>
                <w:rFonts w:asciiTheme="minorHAnsi" w:hAnsiTheme="minorHAnsi" w:cstheme="minorHAnsi"/>
                <w:sz w:val="22"/>
                <w:szCs w:val="22"/>
              </w:rPr>
              <w:t xml:space="preserve">Induction </w:t>
            </w:r>
            <w:r w:rsidRPr="00471F7B">
              <w:rPr>
                <w:rFonts w:asciiTheme="minorHAnsi" w:hAnsiTheme="minorHAnsi" w:cstheme="minorHAnsi"/>
                <w:sz w:val="22"/>
                <w:szCs w:val="22"/>
              </w:rPr>
              <w:t>and orientation of a new team member.</w:t>
            </w:r>
          </w:p>
          <w:p w14:paraId="5FFC2285" w14:textId="77777777" w:rsidR="00E74BF5" w:rsidRDefault="00E74BF5" w:rsidP="00E74BF5">
            <w:pPr>
              <w:jc w:val="both"/>
              <w:rPr>
                <w:rFonts w:cstheme="minorHAnsi"/>
              </w:rPr>
            </w:pPr>
          </w:p>
          <w:p w14:paraId="7F92EE4A" w14:textId="77777777" w:rsidR="00E74BF5" w:rsidRPr="00BE641A" w:rsidRDefault="00E74BF5" w:rsidP="00EA129E">
            <w:pPr>
              <w:pStyle w:val="NoSpacing"/>
              <w:rPr>
                <w:rFonts w:cstheme="minorHAnsi"/>
              </w:rPr>
            </w:pPr>
          </w:p>
        </w:tc>
      </w:tr>
      <w:tr w:rsidR="005F010C" w:rsidRPr="00471F7B" w14:paraId="002A8F4D" w14:textId="77777777" w:rsidTr="002925CE">
        <w:trPr>
          <w:trHeight w:val="271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14:paraId="3B3F22E5" w14:textId="77777777" w:rsidR="005F010C" w:rsidRPr="00471F7B" w:rsidRDefault="005F010C" w:rsidP="003C5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</w:tbl>
    <w:p w14:paraId="2D012307" w14:textId="77777777" w:rsidR="00220CDD" w:rsidRPr="00471F7B" w:rsidRDefault="00220CDD">
      <w:pPr>
        <w:spacing w:after="0" w:line="240" w:lineRule="auto"/>
        <w:jc w:val="both"/>
        <w:rPr>
          <w:rFonts w:cstheme="minorHAnsi"/>
        </w:rPr>
      </w:pPr>
    </w:p>
    <w:sectPr w:rsidR="00220CDD" w:rsidRPr="00471F7B" w:rsidSect="001B1F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F664" w14:textId="77777777" w:rsidR="004E5522" w:rsidRDefault="004E5522" w:rsidP="00095447">
      <w:pPr>
        <w:spacing w:after="0" w:line="240" w:lineRule="auto"/>
      </w:pPr>
      <w:r>
        <w:separator/>
      </w:r>
    </w:p>
  </w:endnote>
  <w:endnote w:type="continuationSeparator" w:id="0">
    <w:p w14:paraId="0D439F6C" w14:textId="77777777" w:rsidR="004E5522" w:rsidRDefault="004E5522" w:rsidP="0009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777001"/>
      <w:docPartObj>
        <w:docPartGallery w:val="Page Numbers (Bottom of Page)"/>
        <w:docPartUnique/>
      </w:docPartObj>
    </w:sdtPr>
    <w:sdtContent>
      <w:p w14:paraId="64EB3B54" w14:textId="77777777" w:rsidR="001B1F70" w:rsidRDefault="005F09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5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500259" w14:textId="77777777" w:rsidR="001B1F70" w:rsidRDefault="001B1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6F6E" w14:textId="77777777" w:rsidR="004E5522" w:rsidRDefault="004E5522" w:rsidP="00095447">
      <w:pPr>
        <w:spacing w:after="0" w:line="240" w:lineRule="auto"/>
      </w:pPr>
      <w:r>
        <w:separator/>
      </w:r>
    </w:p>
  </w:footnote>
  <w:footnote w:type="continuationSeparator" w:id="0">
    <w:p w14:paraId="61FC6387" w14:textId="77777777" w:rsidR="004E5522" w:rsidRDefault="004E5522" w:rsidP="0009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1A1B" w14:textId="09467DB1" w:rsidR="001B1F70" w:rsidRPr="00967D7E" w:rsidRDefault="001B1F70" w:rsidP="00967D7E">
    <w:pPr>
      <w:pStyle w:val="Header"/>
      <w:jc w:val="center"/>
      <w:rPr>
        <w:b/>
        <w:bCs/>
      </w:rPr>
    </w:pPr>
    <w:r w:rsidRPr="00967D7E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3E426A14" wp14:editId="14EC4D3F">
          <wp:simplePos x="0" y="0"/>
          <wp:positionH relativeFrom="column">
            <wp:posOffset>5514975</wp:posOffset>
          </wp:positionH>
          <wp:positionV relativeFrom="paragraph">
            <wp:posOffset>-369570</wp:posOffset>
          </wp:positionV>
          <wp:extent cx="1101090" cy="731520"/>
          <wp:effectExtent l="0" t="0" r="0" b="0"/>
          <wp:wrapSquare wrapText="bothSides"/>
          <wp:docPr id="1" name="Picture 1" descr="C:\Users\acer\Downloads\Logo 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er\Downloads\Logo 1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7D7E" w:rsidRPr="00967D7E">
      <w:rPr>
        <w:b/>
        <w:bCs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60B7"/>
    <w:multiLevelType w:val="hybridMultilevel"/>
    <w:tmpl w:val="43E410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B94"/>
    <w:multiLevelType w:val="hybridMultilevel"/>
    <w:tmpl w:val="AD52B0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4C15"/>
    <w:multiLevelType w:val="multilevel"/>
    <w:tmpl w:val="1326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47957"/>
    <w:multiLevelType w:val="multilevel"/>
    <w:tmpl w:val="1326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77018"/>
    <w:multiLevelType w:val="multilevel"/>
    <w:tmpl w:val="1326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E61CE5"/>
    <w:multiLevelType w:val="multilevel"/>
    <w:tmpl w:val="1326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C0F03"/>
    <w:multiLevelType w:val="multilevel"/>
    <w:tmpl w:val="1326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DB6FEE"/>
    <w:multiLevelType w:val="hybridMultilevel"/>
    <w:tmpl w:val="55E4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F2E1C"/>
    <w:multiLevelType w:val="multilevel"/>
    <w:tmpl w:val="1326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2A149A"/>
    <w:multiLevelType w:val="hybridMultilevel"/>
    <w:tmpl w:val="026AF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30FE2"/>
    <w:multiLevelType w:val="multilevel"/>
    <w:tmpl w:val="A8B6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7A3602"/>
    <w:multiLevelType w:val="multilevel"/>
    <w:tmpl w:val="1326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465022">
    <w:abstractNumId w:val="7"/>
  </w:num>
  <w:num w:numId="2" w16cid:durableId="1529104106">
    <w:abstractNumId w:val="6"/>
  </w:num>
  <w:num w:numId="3" w16cid:durableId="1317419293">
    <w:abstractNumId w:val="2"/>
  </w:num>
  <w:num w:numId="4" w16cid:durableId="1287807891">
    <w:abstractNumId w:val="11"/>
  </w:num>
  <w:num w:numId="5" w16cid:durableId="569003601">
    <w:abstractNumId w:val="4"/>
  </w:num>
  <w:num w:numId="6" w16cid:durableId="1438519708">
    <w:abstractNumId w:val="3"/>
  </w:num>
  <w:num w:numId="7" w16cid:durableId="127822830">
    <w:abstractNumId w:val="8"/>
  </w:num>
  <w:num w:numId="8" w16cid:durableId="719477163">
    <w:abstractNumId w:val="5"/>
  </w:num>
  <w:num w:numId="9" w16cid:durableId="1822193011">
    <w:abstractNumId w:val="9"/>
  </w:num>
  <w:num w:numId="10" w16cid:durableId="19990696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4449518">
    <w:abstractNumId w:val="1"/>
  </w:num>
  <w:num w:numId="12" w16cid:durableId="45036550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D9"/>
    <w:rsid w:val="00000323"/>
    <w:rsid w:val="00006110"/>
    <w:rsid w:val="0003524F"/>
    <w:rsid w:val="0003672E"/>
    <w:rsid w:val="000507E1"/>
    <w:rsid w:val="00051648"/>
    <w:rsid w:val="00064134"/>
    <w:rsid w:val="00086883"/>
    <w:rsid w:val="00095447"/>
    <w:rsid w:val="000A19C1"/>
    <w:rsid w:val="000A219B"/>
    <w:rsid w:val="000A2C3B"/>
    <w:rsid w:val="000A5E99"/>
    <w:rsid w:val="000C6E4D"/>
    <w:rsid w:val="000E6CC7"/>
    <w:rsid w:val="000F223C"/>
    <w:rsid w:val="00106ED6"/>
    <w:rsid w:val="0012015A"/>
    <w:rsid w:val="00131957"/>
    <w:rsid w:val="00163477"/>
    <w:rsid w:val="0017356E"/>
    <w:rsid w:val="001871A0"/>
    <w:rsid w:val="001944B1"/>
    <w:rsid w:val="001A2082"/>
    <w:rsid w:val="001A40CF"/>
    <w:rsid w:val="001B1F70"/>
    <w:rsid w:val="00220CDD"/>
    <w:rsid w:val="002325B2"/>
    <w:rsid w:val="0023267F"/>
    <w:rsid w:val="00240D5F"/>
    <w:rsid w:val="002413B5"/>
    <w:rsid w:val="002430E6"/>
    <w:rsid w:val="00277BF6"/>
    <w:rsid w:val="0028059B"/>
    <w:rsid w:val="00292220"/>
    <w:rsid w:val="002925CE"/>
    <w:rsid w:val="002B00C3"/>
    <w:rsid w:val="002D04D8"/>
    <w:rsid w:val="002D6CB4"/>
    <w:rsid w:val="002F4708"/>
    <w:rsid w:val="00325185"/>
    <w:rsid w:val="003254B8"/>
    <w:rsid w:val="003350D2"/>
    <w:rsid w:val="003366C9"/>
    <w:rsid w:val="0035040F"/>
    <w:rsid w:val="00375083"/>
    <w:rsid w:val="003755B6"/>
    <w:rsid w:val="003758F3"/>
    <w:rsid w:val="003820A3"/>
    <w:rsid w:val="0039066B"/>
    <w:rsid w:val="003932D8"/>
    <w:rsid w:val="00394EBA"/>
    <w:rsid w:val="003A0C20"/>
    <w:rsid w:val="003C0373"/>
    <w:rsid w:val="003C5118"/>
    <w:rsid w:val="003D5DF2"/>
    <w:rsid w:val="003F50B7"/>
    <w:rsid w:val="00410A46"/>
    <w:rsid w:val="00412731"/>
    <w:rsid w:val="00412963"/>
    <w:rsid w:val="00412EB1"/>
    <w:rsid w:val="00431101"/>
    <w:rsid w:val="004342DA"/>
    <w:rsid w:val="00471F7B"/>
    <w:rsid w:val="004753EA"/>
    <w:rsid w:val="00477012"/>
    <w:rsid w:val="004837A6"/>
    <w:rsid w:val="004A43EA"/>
    <w:rsid w:val="004B31D6"/>
    <w:rsid w:val="004B3CC4"/>
    <w:rsid w:val="004B4D73"/>
    <w:rsid w:val="004C137A"/>
    <w:rsid w:val="004C49C4"/>
    <w:rsid w:val="004E5255"/>
    <w:rsid w:val="004E5522"/>
    <w:rsid w:val="004F0551"/>
    <w:rsid w:val="00501F33"/>
    <w:rsid w:val="00545446"/>
    <w:rsid w:val="00582825"/>
    <w:rsid w:val="0058617E"/>
    <w:rsid w:val="005A776E"/>
    <w:rsid w:val="005B4260"/>
    <w:rsid w:val="005D344B"/>
    <w:rsid w:val="005E033F"/>
    <w:rsid w:val="005E6780"/>
    <w:rsid w:val="005F010C"/>
    <w:rsid w:val="005F09CF"/>
    <w:rsid w:val="00630A68"/>
    <w:rsid w:val="006364D1"/>
    <w:rsid w:val="0063712D"/>
    <w:rsid w:val="00686371"/>
    <w:rsid w:val="0068668D"/>
    <w:rsid w:val="006A1813"/>
    <w:rsid w:val="006B0842"/>
    <w:rsid w:val="006D7754"/>
    <w:rsid w:val="006F4862"/>
    <w:rsid w:val="006F7C34"/>
    <w:rsid w:val="00741360"/>
    <w:rsid w:val="00745DE9"/>
    <w:rsid w:val="00746C06"/>
    <w:rsid w:val="007A0B1B"/>
    <w:rsid w:val="007B311F"/>
    <w:rsid w:val="007B6CA2"/>
    <w:rsid w:val="00816C6F"/>
    <w:rsid w:val="00830C0C"/>
    <w:rsid w:val="00834C0E"/>
    <w:rsid w:val="008377C2"/>
    <w:rsid w:val="0084181D"/>
    <w:rsid w:val="00846327"/>
    <w:rsid w:val="008B255A"/>
    <w:rsid w:val="008B583A"/>
    <w:rsid w:val="008C0393"/>
    <w:rsid w:val="008E4441"/>
    <w:rsid w:val="008F1F87"/>
    <w:rsid w:val="00903A80"/>
    <w:rsid w:val="0095613A"/>
    <w:rsid w:val="00963857"/>
    <w:rsid w:val="00967D7E"/>
    <w:rsid w:val="00975BEA"/>
    <w:rsid w:val="00981DDD"/>
    <w:rsid w:val="00986052"/>
    <w:rsid w:val="009D13FF"/>
    <w:rsid w:val="009D3C52"/>
    <w:rsid w:val="009E02B3"/>
    <w:rsid w:val="009E6845"/>
    <w:rsid w:val="009F0589"/>
    <w:rsid w:val="009F62EC"/>
    <w:rsid w:val="00A00463"/>
    <w:rsid w:val="00A13E73"/>
    <w:rsid w:val="00A35E78"/>
    <w:rsid w:val="00A451BB"/>
    <w:rsid w:val="00A51822"/>
    <w:rsid w:val="00A57F4F"/>
    <w:rsid w:val="00A67063"/>
    <w:rsid w:val="00A70A3F"/>
    <w:rsid w:val="00A823D9"/>
    <w:rsid w:val="00A90DC2"/>
    <w:rsid w:val="00A91B5C"/>
    <w:rsid w:val="00A938DA"/>
    <w:rsid w:val="00A95A26"/>
    <w:rsid w:val="00AA4B13"/>
    <w:rsid w:val="00AB3C0E"/>
    <w:rsid w:val="00AF6E8D"/>
    <w:rsid w:val="00B1787C"/>
    <w:rsid w:val="00B278F9"/>
    <w:rsid w:val="00B335B3"/>
    <w:rsid w:val="00B60FD9"/>
    <w:rsid w:val="00B70C34"/>
    <w:rsid w:val="00BA4D33"/>
    <w:rsid w:val="00BB4951"/>
    <w:rsid w:val="00BC4AE0"/>
    <w:rsid w:val="00BD6B5E"/>
    <w:rsid w:val="00BE641A"/>
    <w:rsid w:val="00BF2F14"/>
    <w:rsid w:val="00BF5C1B"/>
    <w:rsid w:val="00C148C0"/>
    <w:rsid w:val="00C17A2A"/>
    <w:rsid w:val="00C34214"/>
    <w:rsid w:val="00C36533"/>
    <w:rsid w:val="00C66E22"/>
    <w:rsid w:val="00C74795"/>
    <w:rsid w:val="00C83776"/>
    <w:rsid w:val="00C95C4F"/>
    <w:rsid w:val="00CD0C4F"/>
    <w:rsid w:val="00CF4A0A"/>
    <w:rsid w:val="00CF6D52"/>
    <w:rsid w:val="00CF7860"/>
    <w:rsid w:val="00D3111E"/>
    <w:rsid w:val="00D35AC9"/>
    <w:rsid w:val="00D93FD5"/>
    <w:rsid w:val="00DB1EA0"/>
    <w:rsid w:val="00DC133B"/>
    <w:rsid w:val="00DC1B20"/>
    <w:rsid w:val="00DC2221"/>
    <w:rsid w:val="00DF3C3E"/>
    <w:rsid w:val="00E27ABF"/>
    <w:rsid w:val="00E349F1"/>
    <w:rsid w:val="00E50B4D"/>
    <w:rsid w:val="00E52EBC"/>
    <w:rsid w:val="00E60655"/>
    <w:rsid w:val="00E62EB4"/>
    <w:rsid w:val="00E74BF5"/>
    <w:rsid w:val="00E938B8"/>
    <w:rsid w:val="00E960A3"/>
    <w:rsid w:val="00E97C21"/>
    <w:rsid w:val="00EA129E"/>
    <w:rsid w:val="00EC7A44"/>
    <w:rsid w:val="00F150BC"/>
    <w:rsid w:val="00F20813"/>
    <w:rsid w:val="00F54C6E"/>
    <w:rsid w:val="00F67D60"/>
    <w:rsid w:val="00F722DF"/>
    <w:rsid w:val="00F72996"/>
    <w:rsid w:val="00F93FA6"/>
    <w:rsid w:val="00FA7702"/>
    <w:rsid w:val="00FD0F63"/>
    <w:rsid w:val="00FD44E4"/>
    <w:rsid w:val="00FD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D7E4E"/>
  <w15:docId w15:val="{B27FAC09-2FC4-4EF6-BA86-40E75B2B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List,Colorful List - Accent 11,Equipment,Figure_name,List Paragraph11,List Paragraph2,List_TIS,Normal Sentence,Number_1,Numbered Indented Text,Ref,Resume Title,SGLText List Paragraph,b1,lp1,new"/>
    <w:basedOn w:val="Normal"/>
    <w:link w:val="ListParagraphChar"/>
    <w:uiPriority w:val="34"/>
    <w:qFormat/>
    <w:rsid w:val="00A82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D9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A823D9"/>
  </w:style>
  <w:style w:type="paragraph" w:styleId="BalloonText">
    <w:name w:val="Balloon Text"/>
    <w:basedOn w:val="Normal"/>
    <w:link w:val="BalloonTextChar"/>
    <w:uiPriority w:val="99"/>
    <w:semiHidden/>
    <w:unhideWhenUsed/>
    <w:rsid w:val="00A8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D9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95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47"/>
    <w:rPr>
      <w:rFonts w:eastAsiaTheme="minorEastAsia"/>
    </w:rPr>
  </w:style>
  <w:style w:type="paragraph" w:styleId="NoSpacing">
    <w:name w:val="No Spacing"/>
    <w:uiPriority w:val="1"/>
    <w:qFormat/>
    <w:rsid w:val="00FD44E4"/>
    <w:pPr>
      <w:spacing w:after="0" w:line="240" w:lineRule="auto"/>
    </w:pPr>
  </w:style>
  <w:style w:type="paragraph" w:customStyle="1" w:styleId="Default">
    <w:name w:val="Default"/>
    <w:rsid w:val="00963857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613A"/>
    <w:rPr>
      <w:i/>
      <w:iCs/>
    </w:rPr>
  </w:style>
  <w:style w:type="character" w:customStyle="1" w:styleId="caps">
    <w:name w:val="caps"/>
    <w:basedOn w:val="DefaultParagraphFont"/>
    <w:rsid w:val="00D35AC9"/>
  </w:style>
  <w:style w:type="character" w:customStyle="1" w:styleId="text2">
    <w:name w:val="text2"/>
    <w:basedOn w:val="DefaultParagraphFont"/>
    <w:rsid w:val="00582825"/>
  </w:style>
  <w:style w:type="character" w:customStyle="1" w:styleId="text1">
    <w:name w:val="text1"/>
    <w:basedOn w:val="DefaultParagraphFont"/>
    <w:rsid w:val="00582825"/>
  </w:style>
  <w:style w:type="character" w:customStyle="1" w:styleId="text3">
    <w:name w:val="text3"/>
    <w:basedOn w:val="DefaultParagraphFont"/>
    <w:rsid w:val="00582825"/>
  </w:style>
  <w:style w:type="character" w:customStyle="1" w:styleId="text4">
    <w:name w:val="text4"/>
    <w:basedOn w:val="DefaultParagraphFont"/>
    <w:rsid w:val="00582825"/>
  </w:style>
  <w:style w:type="character" w:customStyle="1" w:styleId="ListParagraphChar">
    <w:name w:val="List Paragraph Char"/>
    <w:aliases w:val="Bullet 1 Char,Bullet List Char,Colorful List - Accent 11 Char,Equipment Char,Figure_name Char,List Paragraph11 Char,List Paragraph2 Char,List_TIS Char,Normal Sentence Char,Number_1 Char,Numbered Indented Text Char,Ref Char,b1 Char"/>
    <w:link w:val="ListParagraph"/>
    <w:uiPriority w:val="34"/>
    <w:rsid w:val="000A19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8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466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481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21913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37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2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8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8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6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1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0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1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2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0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0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9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172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6675482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497573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895393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646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936999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2832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658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3261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5872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5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Thakur</dc:creator>
  <cp:lastModifiedBy>Ankur Yadav</cp:lastModifiedBy>
  <cp:revision>6</cp:revision>
  <cp:lastPrinted>2019-10-23T06:05:00Z</cp:lastPrinted>
  <dcterms:created xsi:type="dcterms:W3CDTF">2023-05-27T06:44:00Z</dcterms:created>
  <dcterms:modified xsi:type="dcterms:W3CDTF">2023-05-30T06:09:00Z</dcterms:modified>
</cp:coreProperties>
</file>