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2670" w14:textId="0FAB4220" w:rsidR="007C458B" w:rsidRPr="00792DFF" w:rsidRDefault="007C458B" w:rsidP="00296EE3">
      <w:pPr>
        <w:pStyle w:val="NoSpacing"/>
        <w:rPr>
          <w:rFonts w:ascii="Times New Roman" w:hAnsi="Times New Roman" w:cs="Times New Roman"/>
          <w:sz w:val="24"/>
          <w:szCs w:val="24"/>
          <w:shd w:val="clear" w:color="auto" w:fill="FFFFFF"/>
        </w:rPr>
      </w:pPr>
      <w:r w:rsidRPr="00792DFF">
        <w:rPr>
          <w:rFonts w:ascii="Times New Roman" w:hAnsi="Times New Roman" w:cs="Times New Roman"/>
          <w:sz w:val="24"/>
          <w:szCs w:val="24"/>
          <w:shd w:val="clear" w:color="auto" w:fill="FFFFFF"/>
        </w:rPr>
        <w:t>PRESS RELEASE ON OCCASION OF</w:t>
      </w:r>
    </w:p>
    <w:p w14:paraId="46796763" w14:textId="77777777" w:rsidR="007C458B" w:rsidRPr="00792DFF" w:rsidRDefault="007C458B" w:rsidP="00792DFF">
      <w:pPr>
        <w:spacing w:after="0"/>
        <w:jc w:val="center"/>
        <w:rPr>
          <w:rFonts w:ascii="Times New Roman" w:hAnsi="Times New Roman" w:cs="Times New Roman"/>
          <w:b/>
          <w:sz w:val="24"/>
          <w:szCs w:val="24"/>
          <w:shd w:val="clear" w:color="auto" w:fill="FFFFFF"/>
        </w:rPr>
      </w:pPr>
    </w:p>
    <w:p w14:paraId="3A800C7E" w14:textId="3F9A8A76" w:rsidR="007C458B" w:rsidRPr="00792DFF" w:rsidRDefault="00847E00" w:rsidP="00792DFF">
      <w:pPr>
        <w:spacing w:after="0"/>
        <w:jc w:val="center"/>
        <w:rPr>
          <w:rFonts w:ascii="Times New Roman" w:hAnsi="Times New Roman" w:cs="Times New Roman"/>
          <w:b/>
          <w:sz w:val="24"/>
          <w:szCs w:val="24"/>
          <w:shd w:val="clear" w:color="auto" w:fill="FFFFFF"/>
        </w:rPr>
      </w:pPr>
      <w:r w:rsidRPr="00792DFF">
        <w:rPr>
          <w:rFonts w:ascii="Times New Roman" w:hAnsi="Times New Roman" w:cs="Times New Roman"/>
          <w:b/>
          <w:sz w:val="24"/>
          <w:szCs w:val="24"/>
          <w:shd w:val="clear" w:color="auto" w:fill="FFFFFF"/>
        </w:rPr>
        <w:t>1</w:t>
      </w:r>
      <w:r w:rsidR="00EE58A1" w:rsidRPr="00792DFF">
        <w:rPr>
          <w:rFonts w:ascii="Times New Roman" w:hAnsi="Times New Roman" w:cs="Times New Roman"/>
          <w:b/>
          <w:sz w:val="24"/>
          <w:szCs w:val="24"/>
          <w:shd w:val="clear" w:color="auto" w:fill="FFFFFF"/>
        </w:rPr>
        <w:t>9</w:t>
      </w:r>
      <w:r w:rsidRPr="00792DFF">
        <w:rPr>
          <w:rFonts w:ascii="Times New Roman" w:hAnsi="Times New Roman" w:cs="Times New Roman"/>
          <w:b/>
          <w:sz w:val="24"/>
          <w:szCs w:val="24"/>
          <w:shd w:val="clear" w:color="auto" w:fill="FFFFFF"/>
          <w:vertAlign w:val="superscript"/>
        </w:rPr>
        <w:t>th</w:t>
      </w:r>
      <w:r w:rsidRPr="00792DFF">
        <w:rPr>
          <w:rFonts w:ascii="Times New Roman" w:hAnsi="Times New Roman" w:cs="Times New Roman"/>
          <w:b/>
          <w:sz w:val="24"/>
          <w:szCs w:val="24"/>
          <w:shd w:val="clear" w:color="auto" w:fill="FFFFFF"/>
        </w:rPr>
        <w:t xml:space="preserve"> INTERNATIONAL</w:t>
      </w:r>
      <w:r w:rsidR="007C458B" w:rsidRPr="00792DFF">
        <w:rPr>
          <w:rFonts w:ascii="Times New Roman" w:hAnsi="Times New Roman" w:cs="Times New Roman"/>
          <w:b/>
          <w:sz w:val="24"/>
          <w:szCs w:val="24"/>
          <w:shd w:val="clear" w:color="auto" w:fill="FFFFFF"/>
        </w:rPr>
        <w:t xml:space="preserve"> CHILDHOOD CANCER DAY – 15</w:t>
      </w:r>
      <w:r w:rsidR="007C458B" w:rsidRPr="00792DFF">
        <w:rPr>
          <w:rFonts w:ascii="Times New Roman" w:hAnsi="Times New Roman" w:cs="Times New Roman"/>
          <w:b/>
          <w:sz w:val="24"/>
          <w:szCs w:val="24"/>
          <w:shd w:val="clear" w:color="auto" w:fill="FFFFFF"/>
          <w:vertAlign w:val="superscript"/>
        </w:rPr>
        <w:t>TH</w:t>
      </w:r>
      <w:r w:rsidR="007C458B" w:rsidRPr="00792DFF">
        <w:rPr>
          <w:rFonts w:ascii="Times New Roman" w:hAnsi="Times New Roman" w:cs="Times New Roman"/>
          <w:b/>
          <w:sz w:val="24"/>
          <w:szCs w:val="24"/>
          <w:shd w:val="clear" w:color="auto" w:fill="FFFFFF"/>
        </w:rPr>
        <w:t xml:space="preserve"> FEBRUARY 20</w:t>
      </w:r>
      <w:r w:rsidR="00EE58A1" w:rsidRPr="00792DFF">
        <w:rPr>
          <w:rFonts w:ascii="Times New Roman" w:hAnsi="Times New Roman" w:cs="Times New Roman"/>
          <w:b/>
          <w:sz w:val="24"/>
          <w:szCs w:val="24"/>
          <w:shd w:val="clear" w:color="auto" w:fill="FFFFFF"/>
        </w:rPr>
        <w:t>20</w:t>
      </w:r>
    </w:p>
    <w:p w14:paraId="5D6C1B35" w14:textId="38147654" w:rsidR="007C458B" w:rsidRPr="00792DFF" w:rsidRDefault="007C458B" w:rsidP="00792DFF">
      <w:pPr>
        <w:spacing w:after="0"/>
        <w:jc w:val="center"/>
        <w:rPr>
          <w:rFonts w:ascii="Times New Roman" w:hAnsi="Times New Roman" w:cs="Times New Roman"/>
          <w:b/>
          <w:sz w:val="24"/>
          <w:szCs w:val="24"/>
          <w:shd w:val="clear" w:color="auto" w:fill="FFFFFF"/>
        </w:rPr>
      </w:pPr>
      <w:r w:rsidRPr="00792DFF">
        <w:rPr>
          <w:rFonts w:ascii="Times New Roman" w:hAnsi="Times New Roman" w:cs="Times New Roman"/>
          <w:b/>
          <w:sz w:val="24"/>
          <w:szCs w:val="24"/>
          <w:shd w:val="clear" w:color="auto" w:fill="FFFFFF"/>
        </w:rPr>
        <w:t>By</w:t>
      </w:r>
    </w:p>
    <w:p w14:paraId="175CAD81" w14:textId="77777777" w:rsidR="007C458B" w:rsidRPr="00792DFF" w:rsidRDefault="007C458B" w:rsidP="00792DFF">
      <w:pPr>
        <w:spacing w:after="0"/>
        <w:jc w:val="center"/>
        <w:rPr>
          <w:rFonts w:ascii="Times New Roman" w:hAnsi="Times New Roman" w:cs="Times New Roman"/>
          <w:b/>
          <w:sz w:val="24"/>
          <w:szCs w:val="24"/>
          <w:shd w:val="clear" w:color="auto" w:fill="FFFFFF"/>
        </w:rPr>
      </w:pPr>
      <w:r w:rsidRPr="00792DFF">
        <w:rPr>
          <w:rFonts w:ascii="Times New Roman" w:hAnsi="Times New Roman" w:cs="Times New Roman"/>
          <w:b/>
          <w:sz w:val="24"/>
          <w:szCs w:val="24"/>
          <w:shd w:val="clear" w:color="auto" w:fill="FFFFFF"/>
        </w:rPr>
        <w:t>CANKIDS …KIDSCAN</w:t>
      </w:r>
    </w:p>
    <w:p w14:paraId="5978DAE5" w14:textId="77777777" w:rsidR="007C458B" w:rsidRPr="00792DFF" w:rsidRDefault="007C458B" w:rsidP="00792DFF">
      <w:pPr>
        <w:spacing w:after="0"/>
        <w:jc w:val="center"/>
        <w:rPr>
          <w:rFonts w:ascii="Times New Roman" w:hAnsi="Times New Roman" w:cs="Times New Roman"/>
          <w:b/>
          <w:sz w:val="24"/>
          <w:szCs w:val="24"/>
          <w:shd w:val="clear" w:color="auto" w:fill="FFFFFF"/>
        </w:rPr>
      </w:pPr>
      <w:r w:rsidRPr="00792DFF">
        <w:rPr>
          <w:rFonts w:ascii="Times New Roman" w:hAnsi="Times New Roman" w:cs="Times New Roman"/>
          <w:b/>
          <w:sz w:val="24"/>
          <w:szCs w:val="24"/>
          <w:shd w:val="clear" w:color="auto" w:fill="FFFFFF"/>
        </w:rPr>
        <w:t>(National Society for Change for Childhood Cancer in India)</w:t>
      </w:r>
    </w:p>
    <w:p w14:paraId="0C726367" w14:textId="77777777" w:rsidR="007C458B" w:rsidRPr="00792DFF" w:rsidRDefault="007C458B" w:rsidP="00792DFF">
      <w:pPr>
        <w:spacing w:after="0"/>
        <w:jc w:val="center"/>
        <w:rPr>
          <w:rFonts w:ascii="Times New Roman" w:hAnsi="Times New Roman" w:cs="Times New Roman"/>
          <w:b/>
          <w:sz w:val="24"/>
          <w:szCs w:val="24"/>
          <w:shd w:val="clear" w:color="auto" w:fill="FFFFFF"/>
        </w:rPr>
      </w:pPr>
    </w:p>
    <w:p w14:paraId="1B5C2297" w14:textId="154DDD0D" w:rsidR="007C458B" w:rsidRPr="00792DFF" w:rsidRDefault="007C458B" w:rsidP="00792DFF">
      <w:pPr>
        <w:spacing w:after="0"/>
        <w:jc w:val="center"/>
        <w:rPr>
          <w:rFonts w:ascii="Times New Roman" w:hAnsi="Times New Roman" w:cs="Times New Roman"/>
          <w:b/>
          <w:sz w:val="24"/>
          <w:szCs w:val="24"/>
          <w:shd w:val="clear" w:color="auto" w:fill="FFFFFF"/>
        </w:rPr>
      </w:pPr>
      <w:r w:rsidRPr="00792DFF">
        <w:rPr>
          <w:rFonts w:ascii="Times New Roman" w:hAnsi="Times New Roman" w:cs="Times New Roman"/>
          <w:b/>
          <w:sz w:val="24"/>
          <w:szCs w:val="24"/>
          <w:shd w:val="clear" w:color="auto" w:fill="FFFFFF"/>
        </w:rPr>
        <w:t xml:space="preserve">RAISE YOUR VOICE </w:t>
      </w:r>
      <w:r w:rsidR="0010149D">
        <w:rPr>
          <w:rFonts w:ascii="Times New Roman" w:hAnsi="Times New Roman" w:cs="Times New Roman"/>
          <w:b/>
          <w:sz w:val="24"/>
          <w:szCs w:val="24"/>
          <w:shd w:val="clear" w:color="auto" w:fill="FFFFFF"/>
        </w:rPr>
        <w:t>for</w:t>
      </w:r>
      <w:r w:rsidRPr="00792DFF">
        <w:rPr>
          <w:rFonts w:ascii="Times New Roman" w:hAnsi="Times New Roman" w:cs="Times New Roman"/>
          <w:b/>
          <w:sz w:val="24"/>
          <w:szCs w:val="24"/>
          <w:shd w:val="clear" w:color="auto" w:fill="FFFFFF"/>
        </w:rPr>
        <w:t xml:space="preserve"> CHILDREN WITH CANCER</w:t>
      </w:r>
    </w:p>
    <w:p w14:paraId="38A7A8DD" w14:textId="67888655" w:rsidR="007C458B" w:rsidRPr="00792DFF" w:rsidRDefault="007C458B" w:rsidP="00792DFF">
      <w:pPr>
        <w:spacing w:after="0"/>
        <w:jc w:val="center"/>
        <w:rPr>
          <w:rFonts w:ascii="Times New Roman" w:eastAsia="Times New Roman" w:hAnsi="Times New Roman" w:cs="Times New Roman"/>
          <w:b/>
          <w:i/>
          <w:iCs/>
          <w:sz w:val="24"/>
          <w:szCs w:val="24"/>
        </w:rPr>
      </w:pPr>
      <w:r w:rsidRPr="00792DFF">
        <w:rPr>
          <w:rFonts w:ascii="Times New Roman" w:eastAsia="Times New Roman" w:hAnsi="Times New Roman" w:cs="Times New Roman"/>
          <w:b/>
          <w:sz w:val="24"/>
          <w:szCs w:val="24"/>
        </w:rPr>
        <w:t xml:space="preserve">NO </w:t>
      </w:r>
      <w:r w:rsidR="00EE58A1" w:rsidRPr="00792DFF">
        <w:rPr>
          <w:rFonts w:ascii="Times New Roman" w:eastAsia="Times New Roman" w:hAnsi="Times New Roman" w:cs="Times New Roman"/>
          <w:b/>
          <w:sz w:val="24"/>
          <w:szCs w:val="24"/>
        </w:rPr>
        <w:t xml:space="preserve">MORE BORDERS – </w:t>
      </w:r>
      <w:r w:rsidR="00EE58A1" w:rsidRPr="00792DFF">
        <w:rPr>
          <w:rFonts w:ascii="Times New Roman" w:eastAsia="Times New Roman" w:hAnsi="Times New Roman" w:cs="Times New Roman"/>
          <w:b/>
          <w:i/>
          <w:iCs/>
          <w:sz w:val="24"/>
          <w:szCs w:val="24"/>
        </w:rPr>
        <w:t>India</w:t>
      </w:r>
    </w:p>
    <w:p w14:paraId="5F8E32F8" w14:textId="6D4641DC" w:rsidR="00366004" w:rsidRDefault="00366004" w:rsidP="00792DFF">
      <w:pPr>
        <w:spacing w:after="0"/>
        <w:jc w:val="center"/>
        <w:rPr>
          <w:rFonts w:ascii="Times New Roman" w:eastAsia="Times New Roman" w:hAnsi="Times New Roman" w:cs="Times New Roman"/>
          <w:b/>
          <w:sz w:val="24"/>
          <w:szCs w:val="24"/>
        </w:rPr>
      </w:pPr>
    </w:p>
    <w:p w14:paraId="3B599919" w14:textId="77531771" w:rsidR="00366004" w:rsidRDefault="00366004" w:rsidP="00792DFF">
      <w:pPr>
        <w:spacing w:after="0"/>
        <w:jc w:val="center"/>
        <w:rPr>
          <w:rFonts w:ascii="Times New Roman" w:eastAsia="Times New Roman" w:hAnsi="Times New Roman" w:cs="Times New Roman"/>
          <w:b/>
          <w:sz w:val="24"/>
          <w:szCs w:val="24"/>
        </w:rPr>
      </w:pPr>
    </w:p>
    <w:p w14:paraId="49B72F34" w14:textId="32C9441F" w:rsidR="00366004" w:rsidRPr="00792DFF" w:rsidRDefault="00366004" w:rsidP="00792DFF">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E473173" wp14:editId="2B5CA6A6">
            <wp:extent cx="5731510" cy="3615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CD Poster 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615055"/>
                    </a:xfrm>
                    <a:prstGeom prst="rect">
                      <a:avLst/>
                    </a:prstGeom>
                  </pic:spPr>
                </pic:pic>
              </a:graphicData>
            </a:graphic>
          </wp:inline>
        </w:drawing>
      </w:r>
    </w:p>
    <w:p w14:paraId="1305EDFF" w14:textId="77777777" w:rsidR="007C458B" w:rsidRDefault="007C458B" w:rsidP="007C458B">
      <w:pPr>
        <w:spacing w:after="0"/>
        <w:jc w:val="right"/>
        <w:rPr>
          <w:b/>
          <w:shd w:val="clear" w:color="auto" w:fill="FFFFFF"/>
        </w:rPr>
      </w:pPr>
    </w:p>
    <w:p w14:paraId="2CF22C76" w14:textId="6BABC2D7" w:rsidR="007C458B" w:rsidRPr="00792DFF" w:rsidRDefault="007C458B" w:rsidP="00792DFF">
      <w:pPr>
        <w:spacing w:after="120"/>
        <w:jc w:val="both"/>
        <w:rPr>
          <w:rFonts w:ascii="Times New Roman" w:hAnsi="Times New Roman" w:cs="Times New Roman"/>
          <w:color w:val="262626" w:themeColor="text1" w:themeTint="D9"/>
          <w:sz w:val="24"/>
          <w:szCs w:val="24"/>
          <w:shd w:val="clear" w:color="auto" w:fill="FFFFFF"/>
        </w:rPr>
      </w:pPr>
      <w:r w:rsidRPr="00792DFF">
        <w:rPr>
          <w:rFonts w:ascii="Times New Roman" w:hAnsi="Times New Roman" w:cs="Times New Roman"/>
          <w:color w:val="262626" w:themeColor="text1" w:themeTint="D9"/>
          <w:sz w:val="24"/>
          <w:szCs w:val="24"/>
          <w:shd w:val="clear" w:color="auto" w:fill="FFFFFF"/>
        </w:rPr>
        <w:t>New Delhi</w:t>
      </w:r>
      <w:r w:rsidR="00EE58A1" w:rsidRPr="00792DFF">
        <w:rPr>
          <w:rFonts w:ascii="Times New Roman" w:hAnsi="Times New Roman" w:cs="Times New Roman"/>
          <w:color w:val="262626" w:themeColor="text1" w:themeTint="D9"/>
          <w:sz w:val="24"/>
          <w:szCs w:val="24"/>
          <w:shd w:val="clear" w:color="auto" w:fill="FFFFFF"/>
        </w:rPr>
        <w:t>:</w:t>
      </w:r>
      <w:r w:rsidRPr="00792DFF">
        <w:rPr>
          <w:rFonts w:ascii="Times New Roman" w:hAnsi="Times New Roman" w:cs="Times New Roman"/>
          <w:color w:val="262626" w:themeColor="text1" w:themeTint="D9"/>
          <w:sz w:val="24"/>
          <w:szCs w:val="24"/>
          <w:shd w:val="clear" w:color="auto" w:fill="FFFFFF"/>
        </w:rPr>
        <w:t xml:space="preserve"> </w:t>
      </w:r>
      <w:r w:rsidR="00796B01">
        <w:rPr>
          <w:rFonts w:ascii="Times New Roman" w:hAnsi="Times New Roman" w:cs="Times New Roman"/>
          <w:color w:val="262626" w:themeColor="text1" w:themeTint="D9"/>
          <w:sz w:val="24"/>
          <w:szCs w:val="24"/>
          <w:shd w:val="clear" w:color="auto" w:fill="FFFFFF"/>
        </w:rPr>
        <w:t>12</w:t>
      </w:r>
      <w:r w:rsidR="00796B01" w:rsidRPr="00796B01">
        <w:rPr>
          <w:rFonts w:ascii="Times New Roman" w:hAnsi="Times New Roman" w:cs="Times New Roman"/>
          <w:color w:val="262626" w:themeColor="text1" w:themeTint="D9"/>
          <w:sz w:val="24"/>
          <w:szCs w:val="24"/>
          <w:shd w:val="clear" w:color="auto" w:fill="FFFFFF"/>
          <w:vertAlign w:val="superscript"/>
        </w:rPr>
        <w:t>th</w:t>
      </w:r>
      <w:r w:rsidR="00796B01">
        <w:rPr>
          <w:rFonts w:ascii="Times New Roman" w:hAnsi="Times New Roman" w:cs="Times New Roman"/>
          <w:color w:val="262626" w:themeColor="text1" w:themeTint="D9"/>
          <w:sz w:val="24"/>
          <w:szCs w:val="24"/>
          <w:shd w:val="clear" w:color="auto" w:fill="FFFFFF"/>
        </w:rPr>
        <w:t xml:space="preserve"> </w:t>
      </w:r>
      <w:r w:rsidRPr="00792DFF">
        <w:rPr>
          <w:rFonts w:ascii="Times New Roman" w:hAnsi="Times New Roman" w:cs="Times New Roman"/>
          <w:color w:val="262626" w:themeColor="text1" w:themeTint="D9"/>
          <w:sz w:val="24"/>
          <w:szCs w:val="24"/>
          <w:shd w:val="clear" w:color="auto" w:fill="FFFFFF"/>
        </w:rPr>
        <w:t>February 2</w:t>
      </w:r>
      <w:r w:rsidR="00EE58A1" w:rsidRPr="00792DFF">
        <w:rPr>
          <w:rFonts w:ascii="Times New Roman" w:hAnsi="Times New Roman" w:cs="Times New Roman"/>
          <w:color w:val="262626" w:themeColor="text1" w:themeTint="D9"/>
          <w:sz w:val="24"/>
          <w:szCs w:val="24"/>
          <w:shd w:val="clear" w:color="auto" w:fill="FFFFFF"/>
        </w:rPr>
        <w:t>020</w:t>
      </w:r>
    </w:p>
    <w:p w14:paraId="61A06B27" w14:textId="77777777" w:rsidR="007C458B" w:rsidRPr="00792DFF" w:rsidRDefault="007C458B" w:rsidP="00792DFF">
      <w:pPr>
        <w:spacing w:after="120"/>
        <w:jc w:val="both"/>
        <w:rPr>
          <w:rFonts w:ascii="Times New Roman" w:hAnsi="Times New Roman" w:cs="Times New Roman"/>
          <w:color w:val="262626" w:themeColor="text1" w:themeTint="D9"/>
          <w:sz w:val="24"/>
          <w:szCs w:val="24"/>
          <w:shd w:val="clear" w:color="auto" w:fill="FFFFFF"/>
        </w:rPr>
      </w:pPr>
    </w:p>
    <w:p w14:paraId="623BB186" w14:textId="15546E25" w:rsidR="007C458B" w:rsidRPr="009B4296" w:rsidRDefault="007C458B" w:rsidP="009B4296">
      <w:pPr>
        <w:jc w:val="both"/>
        <w:rPr>
          <w:rFonts w:ascii="Times New Roman" w:hAnsi="Times New Roman" w:cs="Times New Roman"/>
          <w:sz w:val="24"/>
          <w:szCs w:val="24"/>
        </w:rPr>
      </w:pPr>
      <w:r w:rsidRPr="009B4296">
        <w:rPr>
          <w:rFonts w:ascii="Times New Roman" w:hAnsi="Times New Roman" w:cs="Times New Roman"/>
          <w:sz w:val="24"/>
          <w:szCs w:val="24"/>
        </w:rPr>
        <w:t>February 15</w:t>
      </w:r>
      <w:r w:rsidRPr="009B4296">
        <w:rPr>
          <w:rFonts w:ascii="Times New Roman" w:hAnsi="Times New Roman" w:cs="Times New Roman"/>
          <w:sz w:val="24"/>
          <w:szCs w:val="24"/>
          <w:vertAlign w:val="superscript"/>
        </w:rPr>
        <w:t>th</w:t>
      </w:r>
      <w:r w:rsidRPr="009B4296">
        <w:rPr>
          <w:rFonts w:ascii="Times New Roman" w:hAnsi="Times New Roman" w:cs="Times New Roman"/>
          <w:sz w:val="24"/>
          <w:szCs w:val="24"/>
        </w:rPr>
        <w:t xml:space="preserve"> is celebrated worldwide as International Childhood Cancer Day – aimed at creating awareness and advocating for childhood cancer as much for honoring the bravery and courage of children fighting cancer in our State, country and worldwide. </w:t>
      </w:r>
    </w:p>
    <w:p w14:paraId="5E3F9595" w14:textId="50CC4AF2" w:rsidR="00540384" w:rsidRPr="009B4296" w:rsidRDefault="0010149D" w:rsidP="009B4296">
      <w:pPr>
        <w:jc w:val="both"/>
        <w:rPr>
          <w:rFonts w:ascii="Times New Roman" w:hAnsi="Times New Roman" w:cs="Times New Roman"/>
          <w:sz w:val="24"/>
          <w:szCs w:val="24"/>
        </w:rPr>
      </w:pPr>
      <w:r w:rsidRPr="009B4296">
        <w:rPr>
          <w:rFonts w:eastAsia="Times New Roman" w:cstheme="minorHAnsi"/>
          <w:color w:val="262626" w:themeColor="text1" w:themeTint="D9"/>
          <w:sz w:val="24"/>
          <w:szCs w:val="24"/>
        </w:rPr>
        <w:t xml:space="preserve">The global theme for ICCD 2020 is </w:t>
      </w:r>
      <w:r w:rsidRPr="00796B01">
        <w:rPr>
          <w:rFonts w:eastAsia="Times New Roman" w:cstheme="minorHAnsi"/>
          <w:b/>
          <w:bCs/>
          <w:i/>
          <w:color w:val="262626" w:themeColor="text1" w:themeTint="D9"/>
          <w:sz w:val="24"/>
          <w:szCs w:val="24"/>
        </w:rPr>
        <w:t>‘No More Borders</w:t>
      </w:r>
      <w:r w:rsidRPr="00796B01">
        <w:rPr>
          <w:rFonts w:eastAsia="Times New Roman" w:cstheme="minorHAnsi"/>
          <w:b/>
          <w:bCs/>
          <w:color w:val="262626" w:themeColor="text1" w:themeTint="D9"/>
          <w:sz w:val="24"/>
          <w:szCs w:val="24"/>
        </w:rPr>
        <w:t>’.</w:t>
      </w:r>
      <w:r w:rsidR="00540384" w:rsidRPr="009B4296">
        <w:t xml:space="preserve"> </w:t>
      </w:r>
    </w:p>
    <w:p w14:paraId="2E676CF9" w14:textId="30CC6E92" w:rsidR="00540384" w:rsidRPr="009B4296" w:rsidRDefault="00540384" w:rsidP="009B4296">
      <w:pPr>
        <w:jc w:val="both"/>
        <w:rPr>
          <w:rFonts w:ascii="Times New Roman" w:hAnsi="Times New Roman" w:cs="Times New Roman"/>
          <w:sz w:val="24"/>
          <w:szCs w:val="24"/>
        </w:rPr>
      </w:pPr>
      <w:r w:rsidRPr="009B4296">
        <w:rPr>
          <w:rFonts w:ascii="Times New Roman" w:hAnsi="Times New Roman" w:cs="Times New Roman"/>
          <w:sz w:val="24"/>
          <w:szCs w:val="24"/>
        </w:rPr>
        <w:t>Cankids theme for ICCD 2020 is No M</w:t>
      </w:r>
      <w:r w:rsidR="009B4296">
        <w:rPr>
          <w:rFonts w:ascii="Times New Roman" w:hAnsi="Times New Roman" w:cs="Times New Roman"/>
          <w:sz w:val="24"/>
          <w:szCs w:val="24"/>
        </w:rPr>
        <w:t>ore</w:t>
      </w:r>
      <w:r w:rsidRPr="009B4296">
        <w:rPr>
          <w:rFonts w:ascii="Times New Roman" w:hAnsi="Times New Roman" w:cs="Times New Roman"/>
          <w:sz w:val="24"/>
          <w:szCs w:val="24"/>
        </w:rPr>
        <w:t xml:space="preserve"> Borders – </w:t>
      </w:r>
      <w:r w:rsidRPr="009B4296">
        <w:rPr>
          <w:rFonts w:ascii="Times New Roman" w:hAnsi="Times New Roman" w:cs="Times New Roman"/>
          <w:i/>
          <w:iCs/>
          <w:sz w:val="24"/>
          <w:szCs w:val="24"/>
        </w:rPr>
        <w:t>India</w:t>
      </w:r>
      <w:r w:rsidRPr="009B4296">
        <w:rPr>
          <w:rFonts w:ascii="Times New Roman" w:hAnsi="Times New Roman" w:cs="Times New Roman"/>
          <w:sz w:val="24"/>
          <w:szCs w:val="24"/>
        </w:rPr>
        <w:t xml:space="preserve">! </w:t>
      </w:r>
      <w:r w:rsidR="009B4296">
        <w:rPr>
          <w:rFonts w:ascii="Times New Roman" w:hAnsi="Times New Roman" w:cs="Times New Roman"/>
          <w:sz w:val="24"/>
          <w:szCs w:val="24"/>
        </w:rPr>
        <w:t xml:space="preserve"> </w:t>
      </w:r>
      <w:proofErr w:type="spellStart"/>
      <w:r w:rsidRPr="009B4296">
        <w:rPr>
          <w:rFonts w:ascii="Times New Roman" w:hAnsi="Times New Roman" w:cs="Times New Roman"/>
          <w:sz w:val="24"/>
          <w:szCs w:val="24"/>
        </w:rPr>
        <w:t>iDeserve</w:t>
      </w:r>
      <w:proofErr w:type="spellEnd"/>
      <w:r w:rsidRPr="009B4296">
        <w:rPr>
          <w:rFonts w:ascii="Times New Roman" w:hAnsi="Times New Roman" w:cs="Times New Roman"/>
          <w:sz w:val="24"/>
          <w:szCs w:val="24"/>
        </w:rPr>
        <w:t>:</w:t>
      </w:r>
      <w:r w:rsidR="00796B01">
        <w:rPr>
          <w:rFonts w:ascii="Times New Roman" w:hAnsi="Times New Roman" w:cs="Times New Roman"/>
          <w:sz w:val="24"/>
          <w:szCs w:val="24"/>
        </w:rPr>
        <w:t xml:space="preserve"> </w:t>
      </w:r>
      <w:r w:rsidRPr="009B4296">
        <w:rPr>
          <w:rFonts w:ascii="Times New Roman" w:hAnsi="Times New Roman" w:cs="Times New Roman"/>
          <w:sz w:val="24"/>
          <w:szCs w:val="24"/>
        </w:rPr>
        <w:t>Access to Care – Anytime, Anywhere.</w:t>
      </w:r>
    </w:p>
    <w:p w14:paraId="27165346" w14:textId="5AEF5894" w:rsidR="007C458B" w:rsidRPr="009B4296" w:rsidRDefault="007C458B" w:rsidP="009B4296">
      <w:pPr>
        <w:jc w:val="both"/>
        <w:rPr>
          <w:rFonts w:ascii="Times New Roman" w:hAnsi="Times New Roman" w:cs="Times New Roman"/>
          <w:sz w:val="24"/>
          <w:szCs w:val="24"/>
        </w:rPr>
      </w:pPr>
      <w:r w:rsidRPr="009B4296">
        <w:rPr>
          <w:rFonts w:ascii="Times New Roman" w:hAnsi="Times New Roman" w:cs="Times New Roman"/>
          <w:sz w:val="24"/>
          <w:szCs w:val="24"/>
        </w:rPr>
        <w:t xml:space="preserve"> </w:t>
      </w:r>
      <w:proofErr w:type="spellStart"/>
      <w:r w:rsidR="00393980" w:rsidRPr="009B4296">
        <w:rPr>
          <w:rFonts w:ascii="Times New Roman" w:hAnsi="Times New Roman" w:cs="Times New Roman"/>
          <w:sz w:val="24"/>
          <w:szCs w:val="24"/>
        </w:rPr>
        <w:t>CanKids</w:t>
      </w:r>
      <w:proofErr w:type="spellEnd"/>
      <w:r w:rsidR="00F41D99" w:rsidRPr="009B4296">
        <w:rPr>
          <w:rFonts w:ascii="Times New Roman" w:hAnsi="Times New Roman" w:cs="Times New Roman"/>
          <w:sz w:val="24"/>
          <w:szCs w:val="24"/>
        </w:rPr>
        <w:t>…</w:t>
      </w:r>
      <w:r w:rsidR="00393980" w:rsidRPr="009B4296">
        <w:rPr>
          <w:rFonts w:ascii="Times New Roman" w:hAnsi="Times New Roman" w:cs="Times New Roman"/>
          <w:sz w:val="24"/>
          <w:szCs w:val="24"/>
        </w:rPr>
        <w:t xml:space="preserve"> </w:t>
      </w:r>
      <w:proofErr w:type="spellStart"/>
      <w:r w:rsidR="00393980" w:rsidRPr="009B4296">
        <w:rPr>
          <w:rFonts w:ascii="Times New Roman" w:hAnsi="Times New Roman" w:cs="Times New Roman"/>
          <w:sz w:val="24"/>
          <w:szCs w:val="24"/>
        </w:rPr>
        <w:t>KidsCan</w:t>
      </w:r>
      <w:proofErr w:type="spellEnd"/>
      <w:r w:rsidR="00393980" w:rsidRPr="009B4296">
        <w:rPr>
          <w:rFonts w:ascii="Times New Roman" w:hAnsi="Times New Roman" w:cs="Times New Roman"/>
          <w:sz w:val="24"/>
          <w:szCs w:val="24"/>
        </w:rPr>
        <w:t xml:space="preserve"> is a proud member of Childhood Cancer International (CCI), an international NGO and Non-State Actor in official relations with WHO. </w:t>
      </w:r>
      <w:r w:rsidR="0010149D" w:rsidRPr="009B4296">
        <w:rPr>
          <w:rFonts w:ascii="Times New Roman" w:hAnsi="Times New Roman" w:cs="Times New Roman"/>
          <w:sz w:val="24"/>
          <w:szCs w:val="24"/>
        </w:rPr>
        <w:t xml:space="preserve">It is committed to </w:t>
      </w:r>
      <w:r w:rsidR="00393980" w:rsidRPr="009B4296">
        <w:rPr>
          <w:rFonts w:ascii="Times New Roman" w:hAnsi="Times New Roman" w:cs="Times New Roman"/>
          <w:sz w:val="24"/>
          <w:szCs w:val="24"/>
        </w:rPr>
        <w:t>WHO</w:t>
      </w:r>
      <w:r w:rsidR="0010149D" w:rsidRPr="009B4296">
        <w:rPr>
          <w:rFonts w:ascii="Times New Roman" w:hAnsi="Times New Roman" w:cs="Times New Roman"/>
          <w:sz w:val="24"/>
          <w:szCs w:val="24"/>
        </w:rPr>
        <w:t>’s</w:t>
      </w:r>
      <w:r w:rsidR="00393980" w:rsidRPr="009B4296">
        <w:rPr>
          <w:rFonts w:ascii="Times New Roman" w:hAnsi="Times New Roman" w:cs="Times New Roman"/>
          <w:sz w:val="24"/>
          <w:szCs w:val="24"/>
        </w:rPr>
        <w:t xml:space="preserve"> Global </w:t>
      </w:r>
      <w:r w:rsidR="0010149D" w:rsidRPr="009B4296">
        <w:rPr>
          <w:rFonts w:ascii="Times New Roman" w:hAnsi="Times New Roman" w:cs="Times New Roman"/>
          <w:sz w:val="24"/>
          <w:szCs w:val="24"/>
        </w:rPr>
        <w:t xml:space="preserve">Initiative on </w:t>
      </w:r>
      <w:r w:rsidR="00393980" w:rsidRPr="009B4296">
        <w:rPr>
          <w:rFonts w:ascii="Times New Roman" w:hAnsi="Times New Roman" w:cs="Times New Roman"/>
          <w:sz w:val="24"/>
          <w:szCs w:val="24"/>
        </w:rPr>
        <w:t xml:space="preserve">Childhood Cancer.  </w:t>
      </w:r>
      <w:hyperlink r:id="rId6" w:history="1">
        <w:r w:rsidR="00540384" w:rsidRPr="009B4296">
          <w:rPr>
            <w:rStyle w:val="Hyperlink"/>
            <w:rFonts w:ascii="Times New Roman" w:hAnsi="Times New Roman" w:cs="Times New Roman"/>
            <w:sz w:val="24"/>
            <w:szCs w:val="24"/>
          </w:rPr>
          <w:t>http://www.cankidsindia.org</w:t>
        </w:r>
      </w:hyperlink>
      <w:r w:rsidR="00540384" w:rsidRPr="009B4296">
        <w:rPr>
          <w:rFonts w:ascii="Times New Roman" w:hAnsi="Times New Roman" w:cs="Times New Roman"/>
          <w:sz w:val="24"/>
          <w:szCs w:val="24"/>
        </w:rPr>
        <w:t xml:space="preserve"> </w:t>
      </w:r>
    </w:p>
    <w:p w14:paraId="07979697" w14:textId="0437C1DD" w:rsidR="00540384" w:rsidRPr="0010149D" w:rsidRDefault="00540384" w:rsidP="009B4296">
      <w:pPr>
        <w:spacing w:after="225"/>
        <w:jc w:val="both"/>
        <w:rPr>
          <w:rFonts w:ascii="Times New Roman" w:eastAsia="Times New Roman" w:hAnsi="Times New Roman" w:cs="Times New Roman"/>
          <w:color w:val="0B0B0B"/>
          <w:sz w:val="24"/>
          <w:szCs w:val="24"/>
          <w:lang w:val="en-IN" w:eastAsia="en-IN"/>
        </w:rPr>
      </w:pPr>
      <w:r w:rsidRPr="0010149D">
        <w:rPr>
          <w:rFonts w:ascii="Times New Roman" w:eastAsia="Times New Roman" w:hAnsi="Times New Roman" w:cs="Times New Roman"/>
          <w:color w:val="0B0B0B"/>
          <w:sz w:val="24"/>
          <w:szCs w:val="24"/>
          <w:lang w:val="en-IN" w:eastAsia="en-IN"/>
        </w:rPr>
        <w:lastRenderedPageBreak/>
        <w:t xml:space="preserve">80% of children with cancer live in low </w:t>
      </w:r>
      <w:r w:rsidR="00796B01" w:rsidRPr="0010149D">
        <w:rPr>
          <w:rFonts w:ascii="Times New Roman" w:eastAsia="Times New Roman" w:hAnsi="Times New Roman" w:cs="Times New Roman"/>
          <w:color w:val="0B0B0B"/>
          <w:sz w:val="24"/>
          <w:szCs w:val="24"/>
          <w:lang w:val="en-IN" w:eastAsia="en-IN"/>
        </w:rPr>
        <w:t>middle-income</w:t>
      </w:r>
      <w:r w:rsidRPr="0010149D">
        <w:rPr>
          <w:rFonts w:ascii="Times New Roman" w:eastAsia="Times New Roman" w:hAnsi="Times New Roman" w:cs="Times New Roman"/>
          <w:color w:val="0B0B0B"/>
          <w:sz w:val="24"/>
          <w:szCs w:val="24"/>
          <w:lang w:val="en-IN" w:eastAsia="en-IN"/>
        </w:rPr>
        <w:t xml:space="preserve"> countries like India. They have less than a 20% childhood cancer survival rate</w:t>
      </w:r>
      <w:r w:rsidRPr="009B4296">
        <w:rPr>
          <w:rFonts w:ascii="Times New Roman" w:eastAsia="Times New Roman" w:hAnsi="Times New Roman" w:cs="Times New Roman"/>
          <w:color w:val="0B0B0B"/>
          <w:sz w:val="24"/>
          <w:szCs w:val="24"/>
          <w:lang w:val="en-IN" w:eastAsia="en-IN"/>
        </w:rPr>
        <w:t xml:space="preserve">. </w:t>
      </w:r>
      <w:r w:rsidRPr="0010149D">
        <w:rPr>
          <w:rFonts w:ascii="Times New Roman" w:eastAsia="Times New Roman" w:hAnsi="Times New Roman" w:cs="Times New Roman"/>
          <w:color w:val="0B0B0B"/>
          <w:sz w:val="24"/>
          <w:szCs w:val="24"/>
          <w:lang w:val="en-IN" w:eastAsia="en-IN"/>
        </w:rPr>
        <w:t xml:space="preserve">20% of the children with cancer </w:t>
      </w:r>
      <w:proofErr w:type="gramStart"/>
      <w:r w:rsidRPr="0010149D">
        <w:rPr>
          <w:rFonts w:ascii="Times New Roman" w:eastAsia="Times New Roman" w:hAnsi="Times New Roman" w:cs="Times New Roman"/>
          <w:color w:val="0B0B0B"/>
          <w:sz w:val="24"/>
          <w:szCs w:val="24"/>
          <w:lang w:val="en-IN" w:eastAsia="en-IN"/>
        </w:rPr>
        <w:t>live in high income</w:t>
      </w:r>
      <w:proofErr w:type="gramEnd"/>
      <w:r w:rsidRPr="0010149D">
        <w:rPr>
          <w:rFonts w:ascii="Times New Roman" w:eastAsia="Times New Roman" w:hAnsi="Times New Roman" w:cs="Times New Roman"/>
          <w:color w:val="0B0B0B"/>
          <w:sz w:val="24"/>
          <w:szCs w:val="24"/>
          <w:lang w:val="en-IN" w:eastAsia="en-IN"/>
        </w:rPr>
        <w:t xml:space="preserve"> countries. They have more than an 80% childhood cancer survival rate.</w:t>
      </w:r>
      <w:r w:rsidRPr="009B4296">
        <w:rPr>
          <w:rFonts w:ascii="Times New Roman" w:eastAsia="Times New Roman" w:hAnsi="Times New Roman" w:cs="Times New Roman"/>
          <w:color w:val="0B0B0B"/>
          <w:sz w:val="24"/>
          <w:szCs w:val="24"/>
          <w:lang w:val="en-IN" w:eastAsia="en-IN"/>
        </w:rPr>
        <w:t xml:space="preserve"> </w:t>
      </w:r>
    </w:p>
    <w:p w14:paraId="5D78E104" w14:textId="079AFCC8" w:rsidR="00540384" w:rsidRPr="0010149D" w:rsidRDefault="00540384" w:rsidP="009B4296">
      <w:pPr>
        <w:spacing w:after="225"/>
        <w:jc w:val="both"/>
        <w:rPr>
          <w:rFonts w:ascii="Times New Roman" w:eastAsia="Times New Roman" w:hAnsi="Times New Roman" w:cs="Times New Roman"/>
          <w:color w:val="0B0B0B"/>
          <w:sz w:val="24"/>
          <w:szCs w:val="24"/>
          <w:lang w:val="en-IN" w:eastAsia="en-IN"/>
        </w:rPr>
      </w:pPr>
      <w:r w:rsidRPr="0010149D">
        <w:rPr>
          <w:rFonts w:ascii="Times New Roman" w:eastAsia="Times New Roman" w:hAnsi="Times New Roman" w:cs="Times New Roman"/>
          <w:color w:val="0B0B0B"/>
          <w:sz w:val="24"/>
          <w:szCs w:val="24"/>
          <w:lang w:val="en-IN" w:eastAsia="en-IN"/>
        </w:rPr>
        <w:t>WHO has launched a G</w:t>
      </w:r>
      <w:r w:rsidR="009B4296">
        <w:rPr>
          <w:rFonts w:ascii="Times New Roman" w:eastAsia="Times New Roman" w:hAnsi="Times New Roman" w:cs="Times New Roman"/>
          <w:color w:val="0B0B0B"/>
          <w:sz w:val="24"/>
          <w:szCs w:val="24"/>
          <w:lang w:val="en-IN" w:eastAsia="en-IN"/>
        </w:rPr>
        <w:t>l</w:t>
      </w:r>
      <w:r w:rsidRPr="0010149D">
        <w:rPr>
          <w:rFonts w:ascii="Times New Roman" w:eastAsia="Times New Roman" w:hAnsi="Times New Roman" w:cs="Times New Roman"/>
          <w:color w:val="0B0B0B"/>
          <w:sz w:val="24"/>
          <w:szCs w:val="24"/>
          <w:lang w:val="en-IN" w:eastAsia="en-IN"/>
        </w:rPr>
        <w:t>obal Initiative on C</w:t>
      </w:r>
      <w:r w:rsidR="00796B01">
        <w:rPr>
          <w:rFonts w:ascii="Times New Roman" w:eastAsia="Times New Roman" w:hAnsi="Times New Roman" w:cs="Times New Roman"/>
          <w:color w:val="0B0B0B"/>
          <w:sz w:val="24"/>
          <w:szCs w:val="24"/>
          <w:lang w:val="en-IN" w:eastAsia="en-IN"/>
        </w:rPr>
        <w:t>h</w:t>
      </w:r>
      <w:r w:rsidRPr="0010149D">
        <w:rPr>
          <w:rFonts w:ascii="Times New Roman" w:eastAsia="Times New Roman" w:hAnsi="Times New Roman" w:cs="Times New Roman"/>
          <w:color w:val="0B0B0B"/>
          <w:sz w:val="24"/>
          <w:szCs w:val="24"/>
          <w:lang w:val="en-IN" w:eastAsia="en-IN"/>
        </w:rPr>
        <w:t>ildhood Cancer - and a call out to MEMBER nations to ensure 60% survival rate</w:t>
      </w:r>
      <w:r w:rsidRPr="009B4296">
        <w:rPr>
          <w:rFonts w:ascii="Times New Roman" w:eastAsia="Times New Roman" w:hAnsi="Times New Roman" w:cs="Times New Roman"/>
          <w:color w:val="0B0B0B"/>
          <w:sz w:val="24"/>
          <w:szCs w:val="24"/>
          <w:lang w:val="en-IN" w:eastAsia="en-IN"/>
        </w:rPr>
        <w:t>s</w:t>
      </w:r>
      <w:r w:rsidRPr="0010149D">
        <w:rPr>
          <w:rFonts w:ascii="Times New Roman" w:eastAsia="Times New Roman" w:hAnsi="Times New Roman" w:cs="Times New Roman"/>
          <w:color w:val="0B0B0B"/>
          <w:sz w:val="24"/>
          <w:szCs w:val="24"/>
          <w:lang w:val="en-IN" w:eastAsia="en-IN"/>
        </w:rPr>
        <w:t xml:space="preserve"> in all </w:t>
      </w:r>
      <w:proofErr w:type="gramStart"/>
      <w:r w:rsidRPr="0010149D">
        <w:rPr>
          <w:rFonts w:ascii="Times New Roman" w:eastAsia="Times New Roman" w:hAnsi="Times New Roman" w:cs="Times New Roman"/>
          <w:color w:val="0B0B0B"/>
          <w:sz w:val="24"/>
          <w:szCs w:val="24"/>
          <w:lang w:val="en-IN" w:eastAsia="en-IN"/>
        </w:rPr>
        <w:t>LMICs.</w:t>
      </w:r>
      <w:proofErr w:type="gramEnd"/>
    </w:p>
    <w:p w14:paraId="015D3F35" w14:textId="5543081C" w:rsidR="00540384" w:rsidRPr="0010149D" w:rsidRDefault="00540384" w:rsidP="009B4296">
      <w:pPr>
        <w:spacing w:after="225"/>
        <w:jc w:val="both"/>
        <w:rPr>
          <w:rFonts w:ascii="Times New Roman" w:eastAsia="Times New Roman" w:hAnsi="Times New Roman" w:cs="Times New Roman"/>
          <w:b/>
          <w:bCs/>
          <w:color w:val="0B0B0B"/>
          <w:sz w:val="24"/>
          <w:szCs w:val="24"/>
          <w:lang w:val="en-IN" w:eastAsia="en-IN"/>
        </w:rPr>
      </w:pPr>
      <w:r w:rsidRPr="0010149D">
        <w:rPr>
          <w:rFonts w:ascii="Times New Roman" w:eastAsia="Times New Roman" w:hAnsi="Times New Roman" w:cs="Times New Roman"/>
          <w:b/>
          <w:bCs/>
          <w:color w:val="0B0B0B"/>
          <w:sz w:val="24"/>
          <w:szCs w:val="24"/>
          <w:lang w:val="en-IN" w:eastAsia="en-IN"/>
        </w:rPr>
        <w:t>I</w:t>
      </w:r>
      <w:r w:rsidRPr="009B4296">
        <w:rPr>
          <w:rFonts w:ascii="Times New Roman" w:eastAsia="Times New Roman" w:hAnsi="Times New Roman" w:cs="Times New Roman"/>
          <w:b/>
          <w:bCs/>
          <w:color w:val="0B0B0B"/>
          <w:sz w:val="24"/>
          <w:szCs w:val="24"/>
          <w:lang w:val="en-IN" w:eastAsia="en-IN"/>
        </w:rPr>
        <w:t>n</w:t>
      </w:r>
      <w:r w:rsidRPr="0010149D">
        <w:rPr>
          <w:rFonts w:ascii="Times New Roman" w:eastAsia="Times New Roman" w:hAnsi="Times New Roman" w:cs="Times New Roman"/>
          <w:b/>
          <w:bCs/>
          <w:color w:val="0B0B0B"/>
          <w:sz w:val="24"/>
          <w:szCs w:val="24"/>
          <w:lang w:val="en-IN" w:eastAsia="en-IN"/>
        </w:rPr>
        <w:t xml:space="preserve"> India - where survival rates are about 30-40%, where 65% children do not even make it to a cancer </w:t>
      </w:r>
      <w:r w:rsidR="00796B01" w:rsidRPr="0010149D">
        <w:rPr>
          <w:rFonts w:ascii="Times New Roman" w:eastAsia="Times New Roman" w:hAnsi="Times New Roman" w:cs="Times New Roman"/>
          <w:b/>
          <w:bCs/>
          <w:color w:val="0B0B0B"/>
          <w:sz w:val="24"/>
          <w:szCs w:val="24"/>
          <w:lang w:val="en-IN" w:eastAsia="en-IN"/>
        </w:rPr>
        <w:t>centre</w:t>
      </w:r>
      <w:r w:rsidRPr="0010149D">
        <w:rPr>
          <w:rFonts w:ascii="Times New Roman" w:eastAsia="Times New Roman" w:hAnsi="Times New Roman" w:cs="Times New Roman"/>
          <w:b/>
          <w:bCs/>
          <w:color w:val="0B0B0B"/>
          <w:sz w:val="24"/>
          <w:szCs w:val="24"/>
          <w:lang w:val="en-IN" w:eastAsia="en-IN"/>
        </w:rPr>
        <w:t xml:space="preserve"> anywhere in the country - the Health Ministry has not included childhood cancer as a focus in the NPCDCS. Yet there are </w:t>
      </w:r>
      <w:r w:rsidR="00796B01" w:rsidRPr="0010149D">
        <w:rPr>
          <w:rFonts w:ascii="Times New Roman" w:eastAsia="Times New Roman" w:hAnsi="Times New Roman" w:cs="Times New Roman"/>
          <w:b/>
          <w:bCs/>
          <w:color w:val="0B0B0B"/>
          <w:sz w:val="24"/>
          <w:szCs w:val="24"/>
          <w:lang w:val="en-IN" w:eastAsia="en-IN"/>
        </w:rPr>
        <w:t>centres</w:t>
      </w:r>
      <w:r w:rsidRPr="0010149D">
        <w:rPr>
          <w:rFonts w:ascii="Times New Roman" w:eastAsia="Times New Roman" w:hAnsi="Times New Roman" w:cs="Times New Roman"/>
          <w:b/>
          <w:bCs/>
          <w:color w:val="0B0B0B"/>
          <w:sz w:val="24"/>
          <w:szCs w:val="24"/>
          <w:lang w:val="en-IN" w:eastAsia="en-IN"/>
        </w:rPr>
        <w:t xml:space="preserve"> in I</w:t>
      </w:r>
      <w:r w:rsidRPr="009B4296">
        <w:rPr>
          <w:rFonts w:ascii="Times New Roman" w:eastAsia="Times New Roman" w:hAnsi="Times New Roman" w:cs="Times New Roman"/>
          <w:b/>
          <w:bCs/>
          <w:color w:val="0B0B0B"/>
          <w:sz w:val="24"/>
          <w:szCs w:val="24"/>
          <w:lang w:val="en-IN" w:eastAsia="en-IN"/>
        </w:rPr>
        <w:t>n</w:t>
      </w:r>
      <w:r w:rsidRPr="0010149D">
        <w:rPr>
          <w:rFonts w:ascii="Times New Roman" w:eastAsia="Times New Roman" w:hAnsi="Times New Roman" w:cs="Times New Roman"/>
          <w:b/>
          <w:bCs/>
          <w:color w:val="0B0B0B"/>
          <w:sz w:val="24"/>
          <w:szCs w:val="24"/>
          <w:lang w:val="en-IN" w:eastAsia="en-IN"/>
        </w:rPr>
        <w:t>dia that have 80% and even higher survival rates</w:t>
      </w:r>
      <w:r w:rsidRPr="009B4296">
        <w:rPr>
          <w:rFonts w:ascii="Times New Roman" w:eastAsia="Times New Roman" w:hAnsi="Times New Roman" w:cs="Times New Roman"/>
          <w:b/>
          <w:bCs/>
          <w:color w:val="0B0B0B"/>
          <w:sz w:val="24"/>
          <w:szCs w:val="24"/>
          <w:lang w:val="en-IN" w:eastAsia="en-IN"/>
        </w:rPr>
        <w:t xml:space="preserve">, and others with 20% or lower survival rates. </w:t>
      </w:r>
    </w:p>
    <w:p w14:paraId="714E852E" w14:textId="66C8A3D5" w:rsidR="00540384" w:rsidRPr="009B4296" w:rsidRDefault="00540384" w:rsidP="009B4296">
      <w:pPr>
        <w:pStyle w:val="NormalWeb"/>
        <w:spacing w:before="0" w:beforeAutospacing="0" w:after="225" w:afterAutospacing="0" w:line="276" w:lineRule="auto"/>
        <w:jc w:val="both"/>
        <w:rPr>
          <w:color w:val="0B0B0B"/>
        </w:rPr>
      </w:pPr>
      <w:r w:rsidRPr="009B4296">
        <w:rPr>
          <w:color w:val="0B0B0B"/>
        </w:rPr>
        <w:t xml:space="preserve">Children with cancer in India deserve the best treatment care and support. They deserve equal access to care </w:t>
      </w:r>
      <w:r w:rsidR="00796B01">
        <w:rPr>
          <w:color w:val="0B0B0B"/>
        </w:rPr>
        <w:t>–</w:t>
      </w:r>
      <w:r w:rsidRPr="009B4296">
        <w:rPr>
          <w:color w:val="0B0B0B"/>
        </w:rPr>
        <w:t xml:space="preserve"> Anytime</w:t>
      </w:r>
      <w:r w:rsidR="00796B01">
        <w:rPr>
          <w:color w:val="0B0B0B"/>
        </w:rPr>
        <w:t>!</w:t>
      </w:r>
      <w:r w:rsidRPr="009B4296">
        <w:rPr>
          <w:color w:val="0B0B0B"/>
        </w:rPr>
        <w:t xml:space="preserve"> Anywhere! </w:t>
      </w:r>
    </w:p>
    <w:p w14:paraId="26C0EFBD" w14:textId="77777777" w:rsidR="00796B01" w:rsidRDefault="00540384" w:rsidP="00796B01">
      <w:pPr>
        <w:pStyle w:val="NormalWeb"/>
        <w:spacing w:before="0" w:beforeAutospacing="0" w:after="225" w:afterAutospacing="0" w:line="276" w:lineRule="auto"/>
        <w:jc w:val="both"/>
        <w:rPr>
          <w:color w:val="0B0B0B"/>
        </w:rPr>
      </w:pPr>
      <w:r w:rsidRPr="009B4296">
        <w:rPr>
          <w:color w:val="0B0B0B"/>
        </w:rPr>
        <w:t xml:space="preserve">"Mr Prime Minister - Why should where I am born decide whether I survive or not? " ask Childhood Cancer Survivors through a </w:t>
      </w:r>
      <w:proofErr w:type="spellStart"/>
      <w:r w:rsidRPr="009B4296">
        <w:rPr>
          <w:color w:val="0B0B0B"/>
        </w:rPr>
        <w:t>Haq</w:t>
      </w:r>
      <w:proofErr w:type="spellEnd"/>
      <w:r w:rsidRPr="009B4296">
        <w:rPr>
          <w:color w:val="0B0B0B"/>
        </w:rPr>
        <w:t xml:space="preserve"> Ki </w:t>
      </w:r>
      <w:proofErr w:type="spellStart"/>
      <w:r w:rsidRPr="009B4296">
        <w:rPr>
          <w:color w:val="0B0B0B"/>
        </w:rPr>
        <w:t>Baat</w:t>
      </w:r>
      <w:proofErr w:type="spellEnd"/>
      <w:r w:rsidRPr="009B4296">
        <w:rPr>
          <w:color w:val="0B0B0B"/>
        </w:rPr>
        <w:t xml:space="preserve"> campaign launched by Cankids Teenage and Young Adult Childhood Cancer </w:t>
      </w:r>
      <w:r w:rsidR="00796B01" w:rsidRPr="009B4296">
        <w:rPr>
          <w:color w:val="0B0B0B"/>
        </w:rPr>
        <w:t>Survivor</w:t>
      </w:r>
      <w:r w:rsidRPr="009B4296">
        <w:rPr>
          <w:color w:val="0B0B0B"/>
        </w:rPr>
        <w:t xml:space="preserve"> group – </w:t>
      </w:r>
      <w:proofErr w:type="spellStart"/>
      <w:r w:rsidRPr="009B4296">
        <w:rPr>
          <w:color w:val="0B0B0B"/>
        </w:rPr>
        <w:t>Kidscan</w:t>
      </w:r>
      <w:proofErr w:type="spellEnd"/>
      <w:r w:rsidRPr="009B4296">
        <w:rPr>
          <w:color w:val="0B0B0B"/>
        </w:rPr>
        <w:t xml:space="preserve"> </w:t>
      </w:r>
      <w:proofErr w:type="spellStart"/>
      <w:r w:rsidRPr="009B4296">
        <w:rPr>
          <w:color w:val="0B0B0B"/>
        </w:rPr>
        <w:t>Konnect</w:t>
      </w:r>
      <w:proofErr w:type="spellEnd"/>
      <w:r w:rsidRPr="009B4296">
        <w:rPr>
          <w:color w:val="0B0B0B"/>
        </w:rPr>
        <w:t xml:space="preserve">. </w:t>
      </w:r>
      <w:r w:rsidR="009B4296">
        <w:rPr>
          <w:color w:val="0B0B0B"/>
        </w:rPr>
        <w:t xml:space="preserve"> </w:t>
      </w:r>
      <w:r w:rsidR="00796B01">
        <w:rPr>
          <w:color w:val="0B0B0B"/>
        </w:rPr>
        <w:t xml:space="preserve">We are: Sitara Khan from Delhi, </w:t>
      </w:r>
      <w:proofErr w:type="spellStart"/>
      <w:r w:rsidR="00796B01">
        <w:rPr>
          <w:color w:val="0B0B0B"/>
        </w:rPr>
        <w:t>Akriti</w:t>
      </w:r>
      <w:proofErr w:type="spellEnd"/>
      <w:r w:rsidR="00796B01">
        <w:rPr>
          <w:color w:val="0B0B0B"/>
        </w:rPr>
        <w:t xml:space="preserve"> Chauhan from Lucknow and Vikas Yadav from Mumbai</w:t>
      </w:r>
    </w:p>
    <w:p w14:paraId="4A62D8BD" w14:textId="77777777" w:rsidR="00796B01" w:rsidRPr="00796B01" w:rsidRDefault="009B4296" w:rsidP="00796B01">
      <w:pPr>
        <w:pStyle w:val="NormalWeb"/>
        <w:numPr>
          <w:ilvl w:val="0"/>
          <w:numId w:val="10"/>
        </w:numPr>
        <w:spacing w:before="0" w:beforeAutospacing="0" w:after="225" w:afterAutospacing="0" w:line="276" w:lineRule="auto"/>
        <w:jc w:val="both"/>
        <w:rPr>
          <w:color w:val="0B0B0B"/>
        </w:rPr>
      </w:pPr>
      <w:r w:rsidRPr="009B4296">
        <w:rPr>
          <w:color w:val="0B0B0B"/>
        </w:rPr>
        <w:t xml:space="preserve">Asking to meet the Prime Minister of India </w:t>
      </w:r>
      <w:r w:rsidR="00796B01">
        <w:rPr>
          <w:color w:val="0B0B0B"/>
        </w:rPr>
        <w:t>–</w:t>
      </w:r>
      <w:r w:rsidRPr="009B4296">
        <w:rPr>
          <w:color w:val="0B0B0B"/>
        </w:rPr>
        <w:t xml:space="preserve"> Mr</w:t>
      </w:r>
      <w:r w:rsidR="00796B01">
        <w:rPr>
          <w:color w:val="0B0B0B"/>
        </w:rPr>
        <w:t>.</w:t>
      </w:r>
      <w:r w:rsidRPr="009B4296">
        <w:rPr>
          <w:color w:val="0B0B0B"/>
        </w:rPr>
        <w:t xml:space="preserve"> Modi -why should where I am born decide whether I survive or not</w:t>
      </w:r>
      <w:r>
        <w:rPr>
          <w:color w:val="0B0B0B"/>
        </w:rPr>
        <w:t>?</w:t>
      </w:r>
      <w:r w:rsidR="00796B01">
        <w:rPr>
          <w:color w:val="0B0B0B"/>
        </w:rPr>
        <w:t xml:space="preserve"> </w:t>
      </w:r>
      <w:hyperlink r:id="rId7" w:history="1">
        <w:r w:rsidR="00796B01" w:rsidRPr="00796B01">
          <w:rPr>
            <w:rFonts w:asciiTheme="minorHAnsi" w:eastAsiaTheme="minorEastAsia" w:hAnsiTheme="minorHAnsi" w:cstheme="minorBidi"/>
            <w:color w:val="0000FF"/>
            <w:sz w:val="22"/>
            <w:szCs w:val="22"/>
            <w:u w:val="single"/>
            <w:lang w:val="en-US" w:eastAsia="en-US"/>
          </w:rPr>
          <w:t>https://www.youtube.com/watch?v=aO761jmq3lU&amp;t=1s</w:t>
        </w:r>
      </w:hyperlink>
    </w:p>
    <w:p w14:paraId="666B38DE" w14:textId="77777777" w:rsidR="00796B01" w:rsidRPr="00796B01" w:rsidRDefault="009B4296" w:rsidP="00796B01">
      <w:pPr>
        <w:pStyle w:val="NormalWeb"/>
        <w:numPr>
          <w:ilvl w:val="0"/>
          <w:numId w:val="10"/>
        </w:numPr>
        <w:spacing w:before="0" w:beforeAutospacing="0" w:after="225" w:afterAutospacing="0" w:line="276" w:lineRule="auto"/>
        <w:jc w:val="both"/>
        <w:rPr>
          <w:color w:val="0B0B0B"/>
        </w:rPr>
      </w:pPr>
      <w:r w:rsidRPr="00796B01">
        <w:rPr>
          <w:color w:val="0B0B0B"/>
        </w:rPr>
        <w:t xml:space="preserve">We are raising 300,000 pledges under </w:t>
      </w:r>
      <w:proofErr w:type="spellStart"/>
      <w:r w:rsidRPr="00796B01">
        <w:rPr>
          <w:color w:val="0B0B0B"/>
        </w:rPr>
        <w:t>iPLEDGE</w:t>
      </w:r>
      <w:proofErr w:type="spellEnd"/>
      <w:r w:rsidR="00796B01">
        <w:rPr>
          <w:color w:val="0B0B0B"/>
        </w:rPr>
        <w:t xml:space="preserve"> </w:t>
      </w:r>
      <w:r w:rsidRPr="00796B01">
        <w:rPr>
          <w:color w:val="0B0B0B"/>
        </w:rPr>
        <w:t>- 1 for each child who has cancer somewhere in the world each year - for Childhood Cancer to be a child and health priority in Indi</w:t>
      </w:r>
      <w:r w:rsidR="00796B01">
        <w:rPr>
          <w:color w:val="0B0B0B"/>
        </w:rPr>
        <w:t>a</w:t>
      </w:r>
      <w:r w:rsidRPr="00796B01">
        <w:rPr>
          <w:color w:val="0B0B0B"/>
        </w:rPr>
        <w:t>. We will present these pledges of support to the PM when he meets us.</w:t>
      </w:r>
      <w:r w:rsidR="00796B01">
        <w:rPr>
          <w:color w:val="0B0B0B"/>
        </w:rPr>
        <w:t xml:space="preserve"> </w:t>
      </w:r>
      <w:hyperlink r:id="rId8" w:history="1">
        <w:r w:rsidR="00796B01" w:rsidRPr="00796B01">
          <w:rPr>
            <w:rFonts w:asciiTheme="minorHAnsi" w:eastAsiaTheme="minorEastAsia" w:hAnsiTheme="minorHAnsi" w:cstheme="minorBidi"/>
            <w:color w:val="0000FF"/>
            <w:sz w:val="22"/>
            <w:szCs w:val="22"/>
            <w:u w:val="single"/>
            <w:lang w:val="en-US" w:eastAsia="en-US"/>
          </w:rPr>
          <w:t>https://www.cankidsindia.org/gogoldindia.html</w:t>
        </w:r>
      </w:hyperlink>
    </w:p>
    <w:p w14:paraId="160990D9" w14:textId="77777777" w:rsidR="00796B01" w:rsidRDefault="009B4296" w:rsidP="00796B01">
      <w:pPr>
        <w:pStyle w:val="NormalWeb"/>
        <w:numPr>
          <w:ilvl w:val="0"/>
          <w:numId w:val="10"/>
        </w:numPr>
        <w:spacing w:before="0" w:beforeAutospacing="0" w:after="225" w:afterAutospacing="0" w:line="276" w:lineRule="auto"/>
        <w:jc w:val="both"/>
        <w:rPr>
          <w:color w:val="0B0B0B"/>
        </w:rPr>
      </w:pPr>
      <w:r w:rsidRPr="00796B01">
        <w:rPr>
          <w:color w:val="0B0B0B"/>
        </w:rPr>
        <w:t xml:space="preserve">We are creating awareness around the country about Childhood Cancer and Access to Care - pinning gold ribbons, doing </w:t>
      </w:r>
      <w:proofErr w:type="spellStart"/>
      <w:r w:rsidRPr="00796B01">
        <w:rPr>
          <w:color w:val="0B0B0B"/>
        </w:rPr>
        <w:t>nukkad</w:t>
      </w:r>
      <w:proofErr w:type="spellEnd"/>
      <w:r w:rsidRPr="00796B01">
        <w:rPr>
          <w:color w:val="0B0B0B"/>
        </w:rPr>
        <w:t xml:space="preserve"> </w:t>
      </w:r>
      <w:proofErr w:type="spellStart"/>
      <w:r w:rsidRPr="00796B01">
        <w:rPr>
          <w:color w:val="0B0B0B"/>
        </w:rPr>
        <w:t>nataks</w:t>
      </w:r>
      <w:proofErr w:type="spellEnd"/>
      <w:r w:rsidRPr="00796B01">
        <w:rPr>
          <w:color w:val="0B0B0B"/>
        </w:rPr>
        <w:t xml:space="preserve">, </w:t>
      </w:r>
      <w:proofErr w:type="spellStart"/>
      <w:r w:rsidRPr="00796B01">
        <w:rPr>
          <w:color w:val="0B0B0B"/>
        </w:rPr>
        <w:t>flashmobs</w:t>
      </w:r>
      <w:proofErr w:type="spellEnd"/>
      <w:r w:rsidRPr="00796B01">
        <w:rPr>
          <w:color w:val="0B0B0B"/>
        </w:rPr>
        <w:t>, and awareness talks in schools</w:t>
      </w:r>
      <w:r w:rsidR="00796B01">
        <w:rPr>
          <w:color w:val="0B0B0B"/>
        </w:rPr>
        <w:t xml:space="preserve">, </w:t>
      </w:r>
      <w:r w:rsidRPr="00796B01">
        <w:rPr>
          <w:color w:val="0B0B0B"/>
        </w:rPr>
        <w:t xml:space="preserve">colleges rural and urban areas. </w:t>
      </w:r>
    </w:p>
    <w:p w14:paraId="0167BC39" w14:textId="24A32217" w:rsidR="009B4296" w:rsidRPr="00796B01" w:rsidRDefault="009B4296" w:rsidP="00796B01">
      <w:pPr>
        <w:pStyle w:val="NormalWeb"/>
        <w:numPr>
          <w:ilvl w:val="0"/>
          <w:numId w:val="10"/>
        </w:numPr>
        <w:spacing w:before="0" w:beforeAutospacing="0" w:after="225" w:afterAutospacing="0" w:line="276" w:lineRule="auto"/>
        <w:jc w:val="both"/>
        <w:rPr>
          <w:color w:val="0B0B0B"/>
        </w:rPr>
      </w:pPr>
      <w:r w:rsidRPr="00796B01">
        <w:rPr>
          <w:rStyle w:val="Strong"/>
          <w:b w:val="0"/>
          <w:bCs w:val="0"/>
          <w:color w:val="0B0B0B"/>
          <w:bdr w:val="none" w:sz="0" w:space="0" w:color="auto" w:frame="1"/>
        </w:rPr>
        <w:t>We are also raising urgently needed funds for the holistic care of </w:t>
      </w:r>
      <w:r w:rsidRPr="00796B01">
        <w:rPr>
          <w:color w:val="0B0B0B"/>
          <w:u w:val="single"/>
          <w:bdr w:val="none" w:sz="0" w:space="0" w:color="auto" w:frame="1"/>
        </w:rPr>
        <w:t>200</w:t>
      </w:r>
      <w:r w:rsidRPr="00796B01">
        <w:rPr>
          <w:rStyle w:val="Strong"/>
          <w:b w:val="0"/>
          <w:bCs w:val="0"/>
          <w:color w:val="0B0B0B"/>
          <w:bdr w:val="none" w:sz="0" w:space="0" w:color="auto" w:frame="1"/>
        </w:rPr>
        <w:t> children with cancer and their families provided by Cankids under its YANA you are not alone program pan India @ Rs 25000 per child per annum. Holistic Care includes medical support for drugs, diagnostics, therapies, prosthetics, treatment supportive care - nutrition, hygiene, infection control, blood support, Home away from Home, Education support, Emotional and Psychological Support,</w:t>
      </w:r>
      <w:r w:rsidR="00796B01">
        <w:rPr>
          <w:rStyle w:val="Strong"/>
          <w:b w:val="0"/>
          <w:bCs w:val="0"/>
          <w:color w:val="0B0B0B"/>
          <w:bdr w:val="none" w:sz="0" w:space="0" w:color="auto" w:frame="1"/>
        </w:rPr>
        <w:t xml:space="preserve"> </w:t>
      </w:r>
      <w:r w:rsidRPr="00796B01">
        <w:rPr>
          <w:rStyle w:val="Strong"/>
          <w:b w:val="0"/>
          <w:bCs w:val="0"/>
          <w:color w:val="0B0B0B"/>
          <w:bdr w:val="none" w:sz="0" w:space="0" w:color="auto" w:frame="1"/>
        </w:rPr>
        <w:t xml:space="preserve">Child </w:t>
      </w:r>
      <w:proofErr w:type="spellStart"/>
      <w:r w:rsidRPr="00796B01">
        <w:rPr>
          <w:rStyle w:val="Strong"/>
          <w:b w:val="0"/>
          <w:bCs w:val="0"/>
          <w:color w:val="0B0B0B"/>
          <w:bdr w:val="none" w:sz="0" w:space="0" w:color="auto" w:frame="1"/>
        </w:rPr>
        <w:t>LIfe</w:t>
      </w:r>
      <w:proofErr w:type="spellEnd"/>
      <w:r w:rsidRPr="00796B01">
        <w:rPr>
          <w:rStyle w:val="Strong"/>
          <w:b w:val="0"/>
          <w:bCs w:val="0"/>
          <w:color w:val="0B0B0B"/>
          <w:bdr w:val="none" w:sz="0" w:space="0" w:color="auto" w:frame="1"/>
        </w:rPr>
        <w:t>, Family Engagement, Patient Navigation, Information and Access, Survivorship and Palliative Care.</w:t>
      </w:r>
      <w:r w:rsidR="00437EF6">
        <w:rPr>
          <w:rStyle w:val="Strong"/>
          <w:b w:val="0"/>
          <w:bCs w:val="0"/>
          <w:color w:val="0B0B0B"/>
          <w:bdr w:val="none" w:sz="0" w:space="0" w:color="auto" w:frame="1"/>
        </w:rPr>
        <w:t xml:space="preserve"> </w:t>
      </w:r>
      <w:hyperlink r:id="rId9" w:history="1">
        <w:r w:rsidR="00437EF6" w:rsidRPr="00437EF6">
          <w:rPr>
            <w:rFonts w:asciiTheme="minorHAnsi" w:eastAsiaTheme="minorEastAsia" w:hAnsiTheme="minorHAnsi" w:cstheme="minorBidi"/>
            <w:color w:val="0000FF"/>
            <w:sz w:val="22"/>
            <w:szCs w:val="22"/>
            <w:u w:val="single"/>
            <w:lang w:val="en-US" w:eastAsia="en-US"/>
          </w:rPr>
          <w:t>https://fundraisers.giveindia.org/projects/childhood-cancer-knows-no-border-neither-should-its-cure</w:t>
        </w:r>
      </w:hyperlink>
    </w:p>
    <w:p w14:paraId="391E5423" w14:textId="6CC5F2B2" w:rsidR="00540384" w:rsidRDefault="00540384" w:rsidP="009B4296">
      <w:pPr>
        <w:jc w:val="both"/>
        <w:rPr>
          <w:rFonts w:ascii="Times New Roman" w:hAnsi="Times New Roman" w:cs="Times New Roman"/>
          <w:sz w:val="24"/>
          <w:szCs w:val="24"/>
        </w:rPr>
      </w:pPr>
    </w:p>
    <w:p w14:paraId="6983CB5B" w14:textId="77777777" w:rsidR="00437EF6" w:rsidRDefault="00437EF6" w:rsidP="009B4296">
      <w:pPr>
        <w:pStyle w:val="Default"/>
        <w:spacing w:after="120"/>
        <w:jc w:val="both"/>
        <w:rPr>
          <w:rFonts w:ascii="Times New Roman" w:eastAsia="Times New Roman" w:hAnsi="Times New Roman" w:cs="Times New Roman"/>
          <w:lang w:val="en-US" w:eastAsia="en-US"/>
        </w:rPr>
      </w:pPr>
    </w:p>
    <w:p w14:paraId="012A4335" w14:textId="77777777" w:rsidR="00437EF6" w:rsidRDefault="00437EF6" w:rsidP="009B4296">
      <w:pPr>
        <w:pStyle w:val="Default"/>
        <w:spacing w:after="120"/>
        <w:jc w:val="both"/>
        <w:rPr>
          <w:rFonts w:ascii="Times New Roman" w:eastAsia="Times New Roman" w:hAnsi="Times New Roman" w:cs="Times New Roman"/>
          <w:lang w:val="en-US" w:eastAsia="en-US"/>
        </w:rPr>
      </w:pPr>
    </w:p>
    <w:p w14:paraId="1C55989A" w14:textId="77777777" w:rsidR="00437EF6" w:rsidRDefault="00437EF6" w:rsidP="009B4296">
      <w:pPr>
        <w:pStyle w:val="Default"/>
        <w:spacing w:after="120"/>
        <w:jc w:val="both"/>
        <w:rPr>
          <w:rFonts w:ascii="Times New Roman" w:eastAsia="Times New Roman" w:hAnsi="Times New Roman" w:cs="Times New Roman"/>
          <w:lang w:val="en-US" w:eastAsia="en-US"/>
        </w:rPr>
      </w:pPr>
    </w:p>
    <w:p w14:paraId="7226B792" w14:textId="4D60F9A2" w:rsidR="009B4296" w:rsidRDefault="009B4296" w:rsidP="009B4296">
      <w:pPr>
        <w:pStyle w:val="Default"/>
        <w:spacing w:after="120"/>
        <w:jc w:val="both"/>
        <w:rPr>
          <w:rFonts w:ascii="Times New Roman" w:eastAsia="Times New Roman" w:hAnsi="Times New Roman" w:cs="Times New Roman"/>
          <w:lang w:val="en-US" w:eastAsia="en-US"/>
        </w:rPr>
      </w:pPr>
      <w:r w:rsidRPr="009B4296">
        <w:rPr>
          <w:rFonts w:ascii="Times New Roman" w:eastAsia="Times New Roman" w:hAnsi="Times New Roman" w:cs="Times New Roman"/>
          <w:lang w:val="en-US" w:eastAsia="en-US"/>
        </w:rPr>
        <w:lastRenderedPageBreak/>
        <w:t xml:space="preserve">Cankids believes that making childhood cancer a national and global child health priority is a critical first step towards increasing survival rates to 60% by 2030. </w:t>
      </w:r>
    </w:p>
    <w:p w14:paraId="7D498DF9" w14:textId="2BAFF8BC" w:rsidR="009B4296" w:rsidRPr="009B4296" w:rsidRDefault="009B4296" w:rsidP="009B4296">
      <w:pPr>
        <w:pStyle w:val="Default"/>
        <w:spacing w:after="120"/>
        <w:jc w:val="both"/>
        <w:rPr>
          <w:rFonts w:ascii="Times New Roman" w:eastAsia="Times New Roman" w:hAnsi="Times New Roman" w:cs="Times New Roman"/>
          <w:lang w:val="en-US" w:eastAsia="en-US"/>
        </w:rPr>
      </w:pPr>
      <w:r w:rsidRPr="009B4296">
        <w:rPr>
          <w:rFonts w:ascii="Times New Roman" w:eastAsia="Times New Roman" w:hAnsi="Times New Roman" w:cs="Times New Roman"/>
          <w:lang w:val="en-US" w:eastAsia="en-US"/>
        </w:rPr>
        <w:t xml:space="preserve"> “We can make a real impact and improve survival rates to compare with the developed countries, relatively easily and in a shorter period of time, the success of which will provide greater impetus to the War Against Cancer in the country.”</w:t>
      </w:r>
      <w:r>
        <w:rPr>
          <w:rFonts w:ascii="Times New Roman" w:eastAsia="Times New Roman" w:hAnsi="Times New Roman" w:cs="Times New Roman"/>
          <w:lang w:val="en-US" w:eastAsia="en-US"/>
        </w:rPr>
        <w:t xml:space="preserve"> says </w:t>
      </w:r>
      <w:r w:rsidRPr="009B4296">
        <w:rPr>
          <w:rFonts w:ascii="Times New Roman" w:eastAsia="Times New Roman" w:hAnsi="Times New Roman" w:cs="Times New Roman"/>
          <w:lang w:val="en-US" w:eastAsia="en-US"/>
        </w:rPr>
        <w:t xml:space="preserve">Poonam </w:t>
      </w:r>
      <w:proofErr w:type="spellStart"/>
      <w:r w:rsidRPr="009B4296">
        <w:rPr>
          <w:rFonts w:ascii="Times New Roman" w:eastAsia="Times New Roman" w:hAnsi="Times New Roman" w:cs="Times New Roman"/>
          <w:lang w:val="en-US" w:eastAsia="en-US"/>
        </w:rPr>
        <w:t>Bagai</w:t>
      </w:r>
      <w:proofErr w:type="spellEnd"/>
      <w:r w:rsidRPr="009B4296">
        <w:rPr>
          <w:rFonts w:ascii="Times New Roman" w:eastAsia="Times New Roman" w:hAnsi="Times New Roman" w:cs="Times New Roman"/>
          <w:lang w:val="en-US" w:eastAsia="en-US"/>
        </w:rPr>
        <w:t>, Founder Chairman Cankids, herself a cancer survivor and patient Advocate</w:t>
      </w:r>
      <w:r>
        <w:rPr>
          <w:rFonts w:ascii="Times New Roman" w:eastAsia="Times New Roman" w:hAnsi="Times New Roman" w:cs="Times New Roman"/>
          <w:lang w:val="en-US" w:eastAsia="en-US"/>
        </w:rPr>
        <w:t xml:space="preserve">. </w:t>
      </w:r>
    </w:p>
    <w:p w14:paraId="0618FD79" w14:textId="60C16803" w:rsidR="009B4296" w:rsidRDefault="009B4296" w:rsidP="009B4296">
      <w:pPr>
        <w:jc w:val="both"/>
        <w:rPr>
          <w:rFonts w:ascii="Times New Roman" w:hAnsi="Times New Roman" w:cs="Times New Roman"/>
          <w:sz w:val="24"/>
          <w:szCs w:val="24"/>
        </w:rPr>
      </w:pPr>
    </w:p>
    <w:p w14:paraId="09B80A18" w14:textId="76C01334" w:rsidR="009B4296" w:rsidRDefault="00437EF6" w:rsidP="009B4296">
      <w:pPr>
        <w:jc w:val="both"/>
        <w:rPr>
          <w:rFonts w:ascii="Times New Roman" w:hAnsi="Times New Roman" w:cs="Times New Roman"/>
          <w:sz w:val="24"/>
          <w:szCs w:val="24"/>
        </w:rPr>
      </w:pPr>
      <w:r w:rsidRPr="009B4296">
        <w:rPr>
          <w:rFonts w:ascii="Times New Roman" w:eastAsia="Times New Roman" w:hAnsi="Times New Roman" w:cs="Times New Roman"/>
          <w:noProof/>
          <w:color w:val="262626" w:themeColor="text1" w:themeTint="D9"/>
          <w:sz w:val="24"/>
          <w:szCs w:val="24"/>
        </w:rPr>
        <mc:AlternateContent>
          <mc:Choice Requires="wps">
            <w:drawing>
              <wp:anchor distT="0" distB="0" distL="114300" distR="114300" simplePos="0" relativeHeight="251658240" behindDoc="0" locked="0" layoutInCell="1" allowOverlap="1" wp14:anchorId="1277B8A2" wp14:editId="41ADA31C">
                <wp:simplePos x="0" y="0"/>
                <wp:positionH relativeFrom="margin">
                  <wp:align>center</wp:align>
                </wp:positionH>
                <wp:positionV relativeFrom="paragraph">
                  <wp:posOffset>139700</wp:posOffset>
                </wp:positionV>
                <wp:extent cx="5932805" cy="1429385"/>
                <wp:effectExtent l="0" t="0" r="1079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9385"/>
                        </a:xfrm>
                        <a:prstGeom prst="rect">
                          <a:avLst/>
                        </a:prstGeom>
                        <a:solidFill>
                          <a:schemeClr val="bg1">
                            <a:lumMod val="95000"/>
                            <a:lumOff val="0"/>
                          </a:schemeClr>
                        </a:solidFill>
                        <a:ln w="9525">
                          <a:solidFill>
                            <a:schemeClr val="bg1">
                              <a:lumMod val="50000"/>
                              <a:lumOff val="0"/>
                            </a:schemeClr>
                          </a:solidFill>
                          <a:miter lim="800000"/>
                          <a:headEnd/>
                          <a:tailEnd/>
                        </a:ln>
                      </wps:spPr>
                      <wps:txbx>
                        <w:txbxContent>
                          <w:p w14:paraId="5ED98382" w14:textId="60929D33" w:rsidR="007C458B" w:rsidRDefault="007C458B" w:rsidP="007C458B">
                            <w:pPr>
                              <w:spacing w:after="120"/>
                              <w:jc w:val="both"/>
                              <w:rPr>
                                <w:rFonts w:eastAsia="Times New Roman" w:cstheme="minorHAnsi"/>
                                <w:color w:val="262626" w:themeColor="text1" w:themeTint="D9"/>
                                <w:sz w:val="24"/>
                                <w:szCs w:val="24"/>
                              </w:rPr>
                            </w:pPr>
                            <w:r w:rsidRPr="00AA43AC">
                              <w:rPr>
                                <w:rFonts w:eastAsia="Times New Roman" w:cstheme="minorHAnsi"/>
                                <w:color w:val="262626" w:themeColor="text1" w:themeTint="D9"/>
                                <w:sz w:val="24"/>
                                <w:szCs w:val="24"/>
                              </w:rPr>
                              <w:t>International Childhood Cancer Day (ICCD) is celebrated around the world each year on February 15</w:t>
                            </w:r>
                            <w:r w:rsidRPr="00AA43AC">
                              <w:rPr>
                                <w:rFonts w:eastAsia="Times New Roman" w:cstheme="minorHAnsi"/>
                                <w:color w:val="262626" w:themeColor="text1" w:themeTint="D9"/>
                                <w:sz w:val="24"/>
                                <w:szCs w:val="24"/>
                                <w:vertAlign w:val="superscript"/>
                              </w:rPr>
                              <w:t>th</w:t>
                            </w:r>
                            <w:r w:rsidRPr="00AA43AC">
                              <w:rPr>
                                <w:rFonts w:eastAsia="Times New Roman" w:cstheme="minorHAnsi"/>
                                <w:color w:val="262626" w:themeColor="text1" w:themeTint="D9"/>
                                <w:sz w:val="24"/>
                                <w:szCs w:val="24"/>
                              </w:rPr>
                              <w:t xml:space="preserve">. Originally commemorated in 2002, ICCD is a day founded by Childhood Cancer International (CCI), a global network of </w:t>
                            </w:r>
                            <w:r w:rsidRPr="00AA43AC">
                              <w:rPr>
                                <w:rFonts w:eastAsia="Times New Roman" w:cstheme="minorHAnsi"/>
                                <w:b/>
                                <w:bCs/>
                                <w:color w:val="262626" w:themeColor="text1" w:themeTint="D9"/>
                                <w:sz w:val="24"/>
                                <w:szCs w:val="24"/>
                              </w:rPr>
                              <w:t>1</w:t>
                            </w:r>
                            <w:r>
                              <w:rPr>
                                <w:rFonts w:eastAsia="Times New Roman" w:cstheme="minorHAnsi"/>
                                <w:b/>
                                <w:bCs/>
                                <w:color w:val="262626" w:themeColor="text1" w:themeTint="D9"/>
                                <w:sz w:val="24"/>
                                <w:szCs w:val="24"/>
                              </w:rPr>
                              <w:t>71</w:t>
                            </w:r>
                            <w:r w:rsidRPr="00AA43AC">
                              <w:rPr>
                                <w:rFonts w:eastAsia="Times New Roman" w:cstheme="minorHAnsi"/>
                                <w:color w:val="262626" w:themeColor="text1" w:themeTint="D9"/>
                                <w:sz w:val="24"/>
                                <w:szCs w:val="24"/>
                              </w:rPr>
                              <w:t xml:space="preserve">-member organizations in </w:t>
                            </w:r>
                            <w:r>
                              <w:rPr>
                                <w:rFonts w:eastAsia="Times New Roman" w:cstheme="minorHAnsi"/>
                                <w:b/>
                                <w:bCs/>
                                <w:color w:val="262626" w:themeColor="text1" w:themeTint="D9"/>
                                <w:sz w:val="24"/>
                                <w:szCs w:val="24"/>
                              </w:rPr>
                              <w:t>88</w:t>
                            </w:r>
                            <w:r w:rsidRPr="00AA43AC">
                              <w:rPr>
                                <w:rFonts w:eastAsia="Times New Roman" w:cstheme="minorHAnsi"/>
                                <w:color w:val="262626" w:themeColor="text1" w:themeTint="D9"/>
                                <w:sz w:val="24"/>
                                <w:szCs w:val="24"/>
                              </w:rPr>
                              <w:t xml:space="preserve"> countries. The global theme for ICCD 20</w:t>
                            </w:r>
                            <w:r w:rsidR="00F41D99">
                              <w:rPr>
                                <w:rFonts w:eastAsia="Times New Roman" w:cstheme="minorHAnsi"/>
                                <w:color w:val="262626" w:themeColor="text1" w:themeTint="D9"/>
                                <w:sz w:val="24"/>
                                <w:szCs w:val="24"/>
                              </w:rPr>
                              <w:t>20</w:t>
                            </w:r>
                            <w:r w:rsidRPr="00AA43AC">
                              <w:rPr>
                                <w:rFonts w:eastAsia="Times New Roman" w:cstheme="minorHAnsi"/>
                                <w:color w:val="262626" w:themeColor="text1" w:themeTint="D9"/>
                                <w:sz w:val="24"/>
                                <w:szCs w:val="24"/>
                              </w:rPr>
                              <w:t xml:space="preserve"> is</w:t>
                            </w:r>
                            <w:r>
                              <w:rPr>
                                <w:rFonts w:eastAsia="Times New Roman" w:cstheme="minorHAnsi"/>
                                <w:color w:val="262626" w:themeColor="text1" w:themeTint="D9"/>
                                <w:sz w:val="24"/>
                                <w:szCs w:val="24"/>
                              </w:rPr>
                              <w:t xml:space="preserve"> </w:t>
                            </w:r>
                            <w:r>
                              <w:rPr>
                                <w:rFonts w:eastAsia="Times New Roman" w:cstheme="minorHAnsi"/>
                                <w:b/>
                                <w:i/>
                                <w:color w:val="262626" w:themeColor="text1" w:themeTint="D9"/>
                                <w:sz w:val="24"/>
                                <w:szCs w:val="24"/>
                              </w:rPr>
                              <w:t>‘</w:t>
                            </w:r>
                            <w:r w:rsidRPr="00AA43AC">
                              <w:rPr>
                                <w:rFonts w:eastAsia="Times New Roman" w:cstheme="minorHAnsi"/>
                                <w:b/>
                                <w:i/>
                                <w:color w:val="262626" w:themeColor="text1" w:themeTint="D9"/>
                                <w:sz w:val="24"/>
                                <w:szCs w:val="24"/>
                              </w:rPr>
                              <w:t>N</w:t>
                            </w:r>
                            <w:r w:rsidR="00F41D99">
                              <w:rPr>
                                <w:rFonts w:eastAsia="Times New Roman" w:cstheme="minorHAnsi"/>
                                <w:b/>
                                <w:i/>
                                <w:color w:val="262626" w:themeColor="text1" w:themeTint="D9"/>
                                <w:sz w:val="24"/>
                                <w:szCs w:val="24"/>
                              </w:rPr>
                              <w:t>o More Borders</w:t>
                            </w:r>
                            <w:r>
                              <w:rPr>
                                <w:rFonts w:eastAsia="Times New Roman" w:cstheme="minorHAnsi"/>
                                <w:color w:val="262626" w:themeColor="text1" w:themeTint="D9"/>
                                <w:sz w:val="24"/>
                                <w:szCs w:val="24"/>
                              </w:rPr>
                              <w:t xml:space="preserve">’ </w:t>
                            </w:r>
                            <w:r w:rsidRPr="00AA43AC">
                              <w:rPr>
                                <w:rFonts w:eastAsia="Times New Roman" w:cstheme="minorHAnsi"/>
                                <w:color w:val="262626" w:themeColor="text1" w:themeTint="D9"/>
                                <w:sz w:val="24"/>
                                <w:szCs w:val="24"/>
                              </w:rPr>
                              <w:t xml:space="preserve">for children with cancer and their families.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7B8A2" id="_x0000_t202" coordsize="21600,21600" o:spt="202" path="m,l,21600r21600,l21600,xe">
                <v:stroke joinstyle="miter"/>
                <v:path gradientshapeok="t" o:connecttype="rect"/>
              </v:shapetype>
              <v:shape id="Text Box 2" o:spid="_x0000_s1026" type="#_x0000_t202" style="position:absolute;left:0;text-align:left;margin-left:0;margin-top:11pt;width:467.15pt;height:112.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" fillcolor="#f2f2f2 [3052]" strokecolor="#7f7f7f [1612]">
                <v:textbox>
                  <w:txbxContent>
                    <w:p w14:paraId="5ED98382" w14:textId="60929D33" w:rsidR="007C458B" w:rsidRDefault="007C458B" w:rsidP="007C458B">
                      <w:pPr>
                        <w:spacing w:after="120"/>
                        <w:jc w:val="both"/>
                        <w:rPr>
                          <w:rFonts w:eastAsia="Times New Roman" w:cstheme="minorHAnsi"/>
                          <w:color w:val="262626" w:themeColor="text1" w:themeTint="D9"/>
                          <w:sz w:val="24"/>
                          <w:szCs w:val="24"/>
                        </w:rPr>
                      </w:pPr>
                      <w:r w:rsidRPr="00AA43AC">
                        <w:rPr>
                          <w:rFonts w:eastAsia="Times New Roman" w:cstheme="minorHAnsi"/>
                          <w:color w:val="262626" w:themeColor="text1" w:themeTint="D9"/>
                          <w:sz w:val="24"/>
                          <w:szCs w:val="24"/>
                        </w:rPr>
                        <w:t>International Childhood Cancer Day (ICCD) is celebrated around the world each year on February 15</w:t>
                      </w:r>
                      <w:r w:rsidRPr="00AA43AC">
                        <w:rPr>
                          <w:rFonts w:eastAsia="Times New Roman" w:cstheme="minorHAnsi"/>
                          <w:color w:val="262626" w:themeColor="text1" w:themeTint="D9"/>
                          <w:sz w:val="24"/>
                          <w:szCs w:val="24"/>
                          <w:vertAlign w:val="superscript"/>
                        </w:rPr>
                        <w:t>th</w:t>
                      </w:r>
                      <w:r w:rsidRPr="00AA43AC">
                        <w:rPr>
                          <w:rFonts w:eastAsia="Times New Roman" w:cstheme="minorHAnsi"/>
                          <w:color w:val="262626" w:themeColor="text1" w:themeTint="D9"/>
                          <w:sz w:val="24"/>
                          <w:szCs w:val="24"/>
                        </w:rPr>
                        <w:t xml:space="preserve">. Originally commemorated in 2002, ICCD is a day founded by Childhood Cancer International (CCI), a global network of </w:t>
                      </w:r>
                      <w:r w:rsidRPr="00AA43AC">
                        <w:rPr>
                          <w:rFonts w:eastAsia="Times New Roman" w:cstheme="minorHAnsi"/>
                          <w:b/>
                          <w:bCs/>
                          <w:color w:val="262626" w:themeColor="text1" w:themeTint="D9"/>
                          <w:sz w:val="24"/>
                          <w:szCs w:val="24"/>
                        </w:rPr>
                        <w:t>1</w:t>
                      </w:r>
                      <w:r>
                        <w:rPr>
                          <w:rFonts w:eastAsia="Times New Roman" w:cstheme="minorHAnsi"/>
                          <w:b/>
                          <w:bCs/>
                          <w:color w:val="262626" w:themeColor="text1" w:themeTint="D9"/>
                          <w:sz w:val="24"/>
                          <w:szCs w:val="24"/>
                        </w:rPr>
                        <w:t>71</w:t>
                      </w:r>
                      <w:r w:rsidRPr="00AA43AC">
                        <w:rPr>
                          <w:rFonts w:eastAsia="Times New Roman" w:cstheme="minorHAnsi"/>
                          <w:color w:val="262626" w:themeColor="text1" w:themeTint="D9"/>
                          <w:sz w:val="24"/>
                          <w:szCs w:val="24"/>
                        </w:rPr>
                        <w:t xml:space="preserve">-member organizations in </w:t>
                      </w:r>
                      <w:r>
                        <w:rPr>
                          <w:rFonts w:eastAsia="Times New Roman" w:cstheme="minorHAnsi"/>
                          <w:b/>
                          <w:bCs/>
                          <w:color w:val="262626" w:themeColor="text1" w:themeTint="D9"/>
                          <w:sz w:val="24"/>
                          <w:szCs w:val="24"/>
                        </w:rPr>
                        <w:t>88</w:t>
                      </w:r>
                      <w:r w:rsidRPr="00AA43AC">
                        <w:rPr>
                          <w:rFonts w:eastAsia="Times New Roman" w:cstheme="minorHAnsi"/>
                          <w:color w:val="262626" w:themeColor="text1" w:themeTint="D9"/>
                          <w:sz w:val="24"/>
                          <w:szCs w:val="24"/>
                        </w:rPr>
                        <w:t xml:space="preserve"> countries. The global theme for ICCD 20</w:t>
                      </w:r>
                      <w:r w:rsidR="00F41D99">
                        <w:rPr>
                          <w:rFonts w:eastAsia="Times New Roman" w:cstheme="minorHAnsi"/>
                          <w:color w:val="262626" w:themeColor="text1" w:themeTint="D9"/>
                          <w:sz w:val="24"/>
                          <w:szCs w:val="24"/>
                        </w:rPr>
                        <w:t>20</w:t>
                      </w:r>
                      <w:r w:rsidRPr="00AA43AC">
                        <w:rPr>
                          <w:rFonts w:eastAsia="Times New Roman" w:cstheme="minorHAnsi"/>
                          <w:color w:val="262626" w:themeColor="text1" w:themeTint="D9"/>
                          <w:sz w:val="24"/>
                          <w:szCs w:val="24"/>
                        </w:rPr>
                        <w:t xml:space="preserve"> is</w:t>
                      </w:r>
                      <w:r>
                        <w:rPr>
                          <w:rFonts w:eastAsia="Times New Roman" w:cstheme="minorHAnsi"/>
                          <w:color w:val="262626" w:themeColor="text1" w:themeTint="D9"/>
                          <w:sz w:val="24"/>
                          <w:szCs w:val="24"/>
                        </w:rPr>
                        <w:t xml:space="preserve"> </w:t>
                      </w:r>
                      <w:r>
                        <w:rPr>
                          <w:rFonts w:eastAsia="Times New Roman" w:cstheme="minorHAnsi"/>
                          <w:b/>
                          <w:i/>
                          <w:color w:val="262626" w:themeColor="text1" w:themeTint="D9"/>
                          <w:sz w:val="24"/>
                          <w:szCs w:val="24"/>
                        </w:rPr>
                        <w:t>‘</w:t>
                      </w:r>
                      <w:r w:rsidRPr="00AA43AC">
                        <w:rPr>
                          <w:rFonts w:eastAsia="Times New Roman" w:cstheme="minorHAnsi"/>
                          <w:b/>
                          <w:i/>
                          <w:color w:val="262626" w:themeColor="text1" w:themeTint="D9"/>
                          <w:sz w:val="24"/>
                          <w:szCs w:val="24"/>
                        </w:rPr>
                        <w:t>N</w:t>
                      </w:r>
                      <w:r w:rsidR="00F41D99">
                        <w:rPr>
                          <w:rFonts w:eastAsia="Times New Roman" w:cstheme="minorHAnsi"/>
                          <w:b/>
                          <w:i/>
                          <w:color w:val="262626" w:themeColor="text1" w:themeTint="D9"/>
                          <w:sz w:val="24"/>
                          <w:szCs w:val="24"/>
                        </w:rPr>
                        <w:t>o More Borders</w:t>
                      </w:r>
                      <w:r>
                        <w:rPr>
                          <w:rFonts w:eastAsia="Times New Roman" w:cstheme="minorHAnsi"/>
                          <w:color w:val="262626" w:themeColor="text1" w:themeTint="D9"/>
                          <w:sz w:val="24"/>
                          <w:szCs w:val="24"/>
                        </w:rPr>
                        <w:t xml:space="preserve">’ </w:t>
                      </w:r>
                      <w:r w:rsidRPr="00AA43AC">
                        <w:rPr>
                          <w:rFonts w:eastAsia="Times New Roman" w:cstheme="minorHAnsi"/>
                          <w:color w:val="262626" w:themeColor="text1" w:themeTint="D9"/>
                          <w:sz w:val="24"/>
                          <w:szCs w:val="24"/>
                        </w:rPr>
                        <w:t xml:space="preserve">for children with cancer and their families. </w:t>
                      </w:r>
                    </w:p>
                  </w:txbxContent>
                </v:textbox>
                <w10:wrap anchorx="margin"/>
              </v:shape>
            </w:pict>
          </mc:Fallback>
        </mc:AlternateContent>
      </w:r>
    </w:p>
    <w:p w14:paraId="50DF34B5" w14:textId="1945FED7" w:rsidR="009B4296" w:rsidRDefault="009B4296" w:rsidP="009B4296">
      <w:pPr>
        <w:jc w:val="both"/>
        <w:rPr>
          <w:rFonts w:ascii="Times New Roman" w:hAnsi="Times New Roman" w:cs="Times New Roman"/>
          <w:sz w:val="24"/>
          <w:szCs w:val="24"/>
        </w:rPr>
      </w:pPr>
    </w:p>
    <w:p w14:paraId="7E3CCB20" w14:textId="5949CA24" w:rsidR="009B4296" w:rsidRPr="009B4296" w:rsidRDefault="009B4296" w:rsidP="009B4296">
      <w:pPr>
        <w:jc w:val="both"/>
        <w:rPr>
          <w:rFonts w:ascii="Times New Roman" w:hAnsi="Times New Roman" w:cs="Times New Roman"/>
          <w:sz w:val="24"/>
          <w:szCs w:val="24"/>
        </w:rPr>
      </w:pPr>
    </w:p>
    <w:p w14:paraId="583A9D79" w14:textId="091FAF29" w:rsidR="007C458B" w:rsidRPr="009B4296" w:rsidRDefault="007C458B" w:rsidP="00792DFF">
      <w:pPr>
        <w:jc w:val="both"/>
        <w:rPr>
          <w:rFonts w:ascii="Times New Roman" w:hAnsi="Times New Roman" w:cs="Times New Roman"/>
          <w:sz w:val="24"/>
          <w:szCs w:val="24"/>
        </w:rPr>
      </w:pPr>
    </w:p>
    <w:p w14:paraId="5BB81953" w14:textId="541F3382" w:rsidR="007C458B" w:rsidRPr="009B4296" w:rsidRDefault="007C458B" w:rsidP="00792DFF">
      <w:pPr>
        <w:jc w:val="both"/>
        <w:rPr>
          <w:rFonts w:ascii="Times New Roman" w:hAnsi="Times New Roman" w:cs="Times New Roman"/>
          <w:sz w:val="24"/>
          <w:szCs w:val="24"/>
        </w:rPr>
      </w:pPr>
    </w:p>
    <w:p w14:paraId="40B07459" w14:textId="73E43772" w:rsidR="007C458B" w:rsidRPr="009B4296" w:rsidRDefault="007C458B" w:rsidP="007C458B">
      <w:pPr>
        <w:jc w:val="both"/>
        <w:rPr>
          <w:rFonts w:ascii="Times New Roman" w:hAnsi="Times New Roman" w:cs="Times New Roman"/>
          <w:sz w:val="24"/>
          <w:szCs w:val="24"/>
        </w:rPr>
      </w:pPr>
    </w:p>
    <w:p w14:paraId="4C6C4316" w14:textId="4C07E342" w:rsidR="007C458B" w:rsidRPr="009B4296" w:rsidRDefault="00437EF6" w:rsidP="007C458B">
      <w:pPr>
        <w:spacing w:after="120"/>
        <w:jc w:val="both"/>
        <w:rPr>
          <w:rFonts w:ascii="Times New Roman" w:eastAsia="Times New Roman" w:hAnsi="Times New Roman" w:cs="Times New Roman"/>
          <w:color w:val="262626" w:themeColor="text1" w:themeTint="D9"/>
          <w:sz w:val="24"/>
          <w:szCs w:val="24"/>
        </w:rPr>
      </w:pPr>
      <w:r w:rsidRPr="009B4296">
        <w:rPr>
          <w:rFonts w:ascii="Times New Roman" w:eastAsia="Times New Roman" w:hAnsi="Times New Roman" w:cs="Times New Roman"/>
          <w:noProof/>
          <w:color w:val="262626" w:themeColor="text1" w:themeTint="D9"/>
          <w:sz w:val="24"/>
          <w:szCs w:val="24"/>
          <w:lang w:eastAsia="zh-TW"/>
        </w:rPr>
        <mc:AlternateContent>
          <mc:Choice Requires="wps">
            <w:drawing>
              <wp:anchor distT="0" distB="0" distL="114300" distR="114300" simplePos="0" relativeHeight="251661312" behindDoc="0" locked="0" layoutInCell="1" allowOverlap="1" wp14:anchorId="15F2C79E" wp14:editId="65A63D6E">
                <wp:simplePos x="0" y="0"/>
                <wp:positionH relativeFrom="margin">
                  <wp:align>center</wp:align>
                </wp:positionH>
                <wp:positionV relativeFrom="paragraph">
                  <wp:posOffset>118745</wp:posOffset>
                </wp:positionV>
                <wp:extent cx="5852160" cy="2921635"/>
                <wp:effectExtent l="0" t="0" r="1524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921635"/>
                        </a:xfrm>
                        <a:prstGeom prst="rect">
                          <a:avLst/>
                        </a:prstGeom>
                        <a:solidFill>
                          <a:schemeClr val="bg1">
                            <a:lumMod val="95000"/>
                            <a:lumOff val="0"/>
                          </a:schemeClr>
                        </a:solidFill>
                        <a:ln w="9525">
                          <a:solidFill>
                            <a:schemeClr val="tx1">
                              <a:lumMod val="50000"/>
                              <a:lumOff val="50000"/>
                            </a:schemeClr>
                          </a:solidFill>
                          <a:miter lim="800000"/>
                          <a:headEnd/>
                          <a:tailEnd/>
                        </a:ln>
                      </wps:spPr>
                      <wps:txbx>
                        <w:txbxContent>
                          <w:p w14:paraId="107A7C5D" w14:textId="77777777" w:rsidR="007C458B" w:rsidRPr="00792DFF" w:rsidRDefault="007C458B" w:rsidP="00792DFF">
                            <w:pPr>
                              <w:spacing w:after="120"/>
                              <w:jc w:val="both"/>
                              <w:rPr>
                                <w:rFonts w:ascii="Times New Roman" w:eastAsia="Times New Roman" w:hAnsi="Times New Roman" w:cs="Times New Roman"/>
                                <w:color w:val="262626" w:themeColor="text1" w:themeTint="D9"/>
                                <w:sz w:val="24"/>
                                <w:szCs w:val="24"/>
                              </w:rPr>
                            </w:pPr>
                            <w:r w:rsidRPr="00792DFF">
                              <w:rPr>
                                <w:rFonts w:ascii="Times New Roman" w:eastAsia="Times New Roman" w:hAnsi="Times New Roman" w:cs="Times New Roman"/>
                                <w:color w:val="262626" w:themeColor="text1" w:themeTint="D9"/>
                                <w:sz w:val="24"/>
                                <w:szCs w:val="24"/>
                              </w:rPr>
                              <w:t>On September 28, 2018 at the United Nations General Assembly, the World Health Organization (WHO) announced its new global initiative to address the disparity between childhood cancer survivals in low-middle versus high-income countries. Each year, more than 300,000 children ages birth to 19 years are diagnosed with cancer around the world. Approximately 8 in 10 of these children live in low and middle-income countries where their survival rate is often near 20%. This is in stark contrast to high-income countries, where cure rates exceed 80% for many common childhood cancers.</w:t>
                            </w:r>
                          </w:p>
                          <w:p w14:paraId="4601C24B" w14:textId="77777777" w:rsidR="007C458B" w:rsidRPr="00792DFF" w:rsidRDefault="007C458B" w:rsidP="00792DFF">
                            <w:pPr>
                              <w:jc w:val="both"/>
                              <w:rPr>
                                <w:rFonts w:ascii="Times New Roman" w:hAnsi="Times New Roman" w:cs="Times New Roman"/>
                                <w:color w:val="262626" w:themeColor="text1" w:themeTint="D9"/>
                                <w:sz w:val="24"/>
                                <w:szCs w:val="24"/>
                              </w:rPr>
                            </w:pPr>
                            <w:r w:rsidRPr="00792DFF">
                              <w:rPr>
                                <w:rFonts w:ascii="Times New Roman" w:hAnsi="Times New Roman" w:cs="Times New Roman"/>
                                <w:color w:val="262626" w:themeColor="text1" w:themeTint="D9"/>
                                <w:sz w:val="24"/>
                                <w:szCs w:val="24"/>
                              </w:rPr>
                              <w:t xml:space="preserve">The Target Goal of the WHO Global Childhood Cancer Initiative is to eliminate all pain and suffering of children fighting cancer and achieve at least 60% survival for all children diagnosed with cancer around the world by 2030. This represents an approximate doubling of the current cure rate and will save an additional one million children’s lives over the next decade.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2C79E" id="Text Box 3" o:spid="_x0000_s1027" type="#_x0000_t202" style="position:absolute;left:0;text-align:left;margin-left:0;margin-top:9.35pt;width:460.8pt;height:230.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" fillcolor="#f2f2f2 [3052]" strokecolor="gray [1629]">
                <v:textbox>
                  <w:txbxContent>
                    <w:p w14:paraId="107A7C5D" w14:textId="77777777" w:rsidR="007C458B" w:rsidRPr="00792DFF" w:rsidRDefault="007C458B" w:rsidP="00792DFF">
                      <w:pPr>
                        <w:spacing w:after="120"/>
                        <w:jc w:val="both"/>
                        <w:rPr>
                          <w:rFonts w:ascii="Times New Roman" w:eastAsia="Times New Roman" w:hAnsi="Times New Roman" w:cs="Times New Roman"/>
                          <w:color w:val="262626" w:themeColor="text1" w:themeTint="D9"/>
                          <w:sz w:val="24"/>
                          <w:szCs w:val="24"/>
                        </w:rPr>
                      </w:pPr>
                      <w:r w:rsidRPr="00792DFF">
                        <w:rPr>
                          <w:rFonts w:ascii="Times New Roman" w:eastAsia="Times New Roman" w:hAnsi="Times New Roman" w:cs="Times New Roman"/>
                          <w:color w:val="262626" w:themeColor="text1" w:themeTint="D9"/>
                          <w:sz w:val="24"/>
                          <w:szCs w:val="24"/>
                        </w:rPr>
                        <w:t>On September 28, 2018 at the United Nations General Assembly, the World Health Organization (WHO) announced its new global initiative to address the disparity between childhood cancer survivals in low-middle versus high-income countries. Each year, more than 300,000 children ages birth to 19 years are diagnosed with cancer around the world. Approximately 8 in 10 of these children live in low and middle-income countries where their survival rate is often near 20%. This is in stark contrast to high-income countries, where cure rates exceed 80% for many common childhood cancers.</w:t>
                      </w:r>
                    </w:p>
                    <w:p w14:paraId="4601C24B" w14:textId="77777777" w:rsidR="007C458B" w:rsidRPr="00792DFF" w:rsidRDefault="007C458B" w:rsidP="00792DFF">
                      <w:pPr>
                        <w:jc w:val="both"/>
                        <w:rPr>
                          <w:rFonts w:ascii="Times New Roman" w:hAnsi="Times New Roman" w:cs="Times New Roman"/>
                          <w:color w:val="262626" w:themeColor="text1" w:themeTint="D9"/>
                          <w:sz w:val="24"/>
                          <w:szCs w:val="24"/>
                        </w:rPr>
                      </w:pPr>
                      <w:r w:rsidRPr="00792DFF">
                        <w:rPr>
                          <w:rFonts w:ascii="Times New Roman" w:hAnsi="Times New Roman" w:cs="Times New Roman"/>
                          <w:color w:val="262626" w:themeColor="text1" w:themeTint="D9"/>
                          <w:sz w:val="24"/>
                          <w:szCs w:val="24"/>
                        </w:rPr>
                        <w:t xml:space="preserve">The Target Goal of the WHO Global Childhood Cancer Initiative is to eliminate all pain and suffering of children fighting cancer and achieve at least 60% survival for all children diagnosed with cancer around the world by 2030. This represents an approximate doubling of the current cure rate and will save an additional one million children’s lives over the next decade. </w:t>
                      </w:r>
                    </w:p>
                  </w:txbxContent>
                </v:textbox>
                <w10:wrap anchorx="margin"/>
              </v:shape>
            </w:pict>
          </mc:Fallback>
        </mc:AlternateContent>
      </w:r>
    </w:p>
    <w:p w14:paraId="70568B24" w14:textId="637DFFA0" w:rsidR="007C458B" w:rsidRPr="009B4296" w:rsidRDefault="007C458B" w:rsidP="007C458B">
      <w:pPr>
        <w:tabs>
          <w:tab w:val="left" w:pos="877"/>
        </w:tabs>
        <w:spacing w:after="120"/>
        <w:jc w:val="both"/>
        <w:rPr>
          <w:rFonts w:ascii="Times New Roman" w:eastAsia="Times New Roman" w:hAnsi="Times New Roman" w:cs="Times New Roman"/>
          <w:color w:val="262626" w:themeColor="text1" w:themeTint="D9"/>
          <w:sz w:val="24"/>
          <w:szCs w:val="24"/>
        </w:rPr>
      </w:pPr>
      <w:r w:rsidRPr="009B4296">
        <w:rPr>
          <w:rFonts w:ascii="Times New Roman" w:eastAsia="Times New Roman" w:hAnsi="Times New Roman" w:cs="Times New Roman"/>
          <w:color w:val="262626" w:themeColor="text1" w:themeTint="D9"/>
          <w:sz w:val="24"/>
          <w:szCs w:val="24"/>
        </w:rPr>
        <w:tab/>
      </w:r>
    </w:p>
    <w:p w14:paraId="4324D05A" w14:textId="7C9CE6E8" w:rsidR="007C458B" w:rsidRPr="009B4296" w:rsidRDefault="007C458B" w:rsidP="007C458B">
      <w:pPr>
        <w:spacing w:after="120"/>
        <w:jc w:val="both"/>
        <w:rPr>
          <w:rFonts w:ascii="Times New Roman" w:eastAsia="Times New Roman" w:hAnsi="Times New Roman" w:cs="Times New Roman"/>
          <w:color w:val="262626" w:themeColor="text1" w:themeTint="D9"/>
          <w:sz w:val="24"/>
          <w:szCs w:val="24"/>
        </w:rPr>
      </w:pPr>
    </w:p>
    <w:p w14:paraId="7659D24D" w14:textId="1A5ACF10" w:rsidR="007C458B" w:rsidRPr="009B4296" w:rsidRDefault="007C458B" w:rsidP="007C458B">
      <w:pPr>
        <w:spacing w:after="120"/>
        <w:jc w:val="both"/>
        <w:rPr>
          <w:rFonts w:ascii="Times New Roman" w:eastAsia="Times New Roman" w:hAnsi="Times New Roman" w:cs="Times New Roman"/>
          <w:color w:val="262626" w:themeColor="text1" w:themeTint="D9"/>
          <w:sz w:val="24"/>
          <w:szCs w:val="24"/>
        </w:rPr>
      </w:pPr>
    </w:p>
    <w:p w14:paraId="6EE5CA5B" w14:textId="3ADCB8F3" w:rsidR="007C458B" w:rsidRPr="009B4296" w:rsidRDefault="007C458B" w:rsidP="007C458B">
      <w:pPr>
        <w:spacing w:after="120"/>
        <w:jc w:val="both"/>
        <w:rPr>
          <w:rFonts w:ascii="Times New Roman" w:eastAsia="Times New Roman" w:hAnsi="Times New Roman" w:cs="Times New Roman"/>
          <w:color w:val="262626" w:themeColor="text1" w:themeTint="D9"/>
          <w:sz w:val="24"/>
          <w:szCs w:val="24"/>
        </w:rPr>
      </w:pPr>
    </w:p>
    <w:p w14:paraId="009104F7" w14:textId="77777777" w:rsidR="007C458B" w:rsidRPr="009B4296" w:rsidRDefault="007C458B" w:rsidP="007C458B">
      <w:pPr>
        <w:spacing w:after="120"/>
        <w:jc w:val="both"/>
        <w:rPr>
          <w:rFonts w:ascii="Times New Roman" w:eastAsia="Times New Roman" w:hAnsi="Times New Roman" w:cs="Times New Roman"/>
          <w:color w:val="262626" w:themeColor="text1" w:themeTint="D9"/>
          <w:sz w:val="24"/>
          <w:szCs w:val="24"/>
        </w:rPr>
      </w:pPr>
    </w:p>
    <w:p w14:paraId="56782D9A" w14:textId="77777777" w:rsidR="007C458B" w:rsidRPr="009B4296" w:rsidRDefault="007C458B" w:rsidP="007C458B">
      <w:pPr>
        <w:pStyle w:val="Default"/>
        <w:spacing w:after="120"/>
        <w:jc w:val="both"/>
        <w:rPr>
          <w:rFonts w:ascii="Times New Roman" w:eastAsia="Times New Roman" w:hAnsi="Times New Roman" w:cs="Times New Roman"/>
          <w:lang w:val="en-US" w:eastAsia="en-US"/>
        </w:rPr>
      </w:pPr>
    </w:p>
    <w:p w14:paraId="5B7A5DCA" w14:textId="77777777" w:rsidR="007C458B" w:rsidRPr="009B4296" w:rsidRDefault="007C458B" w:rsidP="007C458B">
      <w:pPr>
        <w:pStyle w:val="Default"/>
        <w:spacing w:after="120"/>
        <w:jc w:val="both"/>
        <w:rPr>
          <w:rFonts w:ascii="Times New Roman" w:eastAsia="Times New Roman" w:hAnsi="Times New Roman" w:cs="Times New Roman"/>
          <w:lang w:val="en-US" w:eastAsia="en-US"/>
        </w:rPr>
      </w:pPr>
    </w:p>
    <w:p w14:paraId="254711E4" w14:textId="77777777" w:rsidR="00852C57" w:rsidRPr="009B4296" w:rsidRDefault="00852C57" w:rsidP="00852C57">
      <w:pPr>
        <w:pStyle w:val="Default"/>
        <w:spacing w:after="120"/>
        <w:jc w:val="both"/>
        <w:rPr>
          <w:rFonts w:ascii="Times New Roman" w:eastAsia="Times New Roman" w:hAnsi="Times New Roman" w:cs="Times New Roman"/>
          <w:lang w:val="en-US" w:eastAsia="en-US"/>
        </w:rPr>
      </w:pPr>
    </w:p>
    <w:p w14:paraId="60AAE49C" w14:textId="77777777" w:rsidR="00852C57" w:rsidRPr="009B4296" w:rsidRDefault="00852C57" w:rsidP="00852C57">
      <w:pPr>
        <w:pStyle w:val="Default"/>
        <w:spacing w:after="120"/>
        <w:jc w:val="both"/>
        <w:rPr>
          <w:rFonts w:ascii="Times New Roman" w:eastAsia="Times New Roman" w:hAnsi="Times New Roman" w:cs="Times New Roman"/>
          <w:lang w:val="en-US" w:eastAsia="en-US"/>
        </w:rPr>
      </w:pPr>
    </w:p>
    <w:p w14:paraId="0920B2D2" w14:textId="2CC47C08" w:rsidR="00852C57" w:rsidRPr="009B4296" w:rsidRDefault="00852C57" w:rsidP="00852C57">
      <w:pPr>
        <w:pStyle w:val="Default"/>
        <w:spacing w:after="120"/>
        <w:jc w:val="both"/>
        <w:rPr>
          <w:rFonts w:ascii="Times New Roman" w:eastAsia="Times New Roman" w:hAnsi="Times New Roman" w:cs="Times New Roman"/>
          <w:lang w:val="en-US" w:eastAsia="en-US"/>
        </w:rPr>
      </w:pPr>
    </w:p>
    <w:p w14:paraId="2351C187" w14:textId="77777777" w:rsidR="00852C57" w:rsidRPr="009B4296" w:rsidRDefault="00852C57" w:rsidP="00852C57">
      <w:pPr>
        <w:pStyle w:val="Default"/>
        <w:spacing w:after="120"/>
        <w:jc w:val="both"/>
        <w:rPr>
          <w:rFonts w:ascii="Times New Roman" w:eastAsia="Times New Roman" w:hAnsi="Times New Roman" w:cs="Times New Roman"/>
          <w:lang w:val="en-US" w:eastAsia="en-US"/>
        </w:rPr>
      </w:pPr>
    </w:p>
    <w:p w14:paraId="6F049FE4" w14:textId="77777777" w:rsidR="00852C57" w:rsidRPr="009B4296" w:rsidRDefault="00852C57" w:rsidP="00852C57">
      <w:pPr>
        <w:pStyle w:val="Default"/>
        <w:spacing w:after="120"/>
        <w:jc w:val="both"/>
        <w:rPr>
          <w:rFonts w:ascii="Times New Roman" w:eastAsia="Times New Roman" w:hAnsi="Times New Roman" w:cs="Times New Roman"/>
          <w:lang w:val="en-US" w:eastAsia="en-US"/>
        </w:rPr>
      </w:pPr>
    </w:p>
    <w:p w14:paraId="3B6B9026" w14:textId="0F5EA656" w:rsidR="00393980" w:rsidRDefault="00393980" w:rsidP="00852C57">
      <w:pPr>
        <w:jc w:val="both"/>
        <w:rPr>
          <w:rFonts w:ascii="Times New Roman" w:eastAsia="Calibri" w:hAnsi="Times New Roman" w:cs="Times New Roman"/>
          <w:sz w:val="24"/>
          <w:szCs w:val="24"/>
        </w:rPr>
      </w:pPr>
      <w:r w:rsidRPr="009B4296">
        <w:rPr>
          <w:rFonts w:ascii="Times New Roman" w:hAnsi="Times New Roman" w:cs="Times New Roman"/>
          <w:sz w:val="24"/>
          <w:szCs w:val="24"/>
        </w:rPr>
        <w:t>To commemorate International Childhood Cancer Day (ICCD), a day marked by WHO, CCI and other global partners to spotlight the challenges faced by children /adolescents with cancer and their fa</w:t>
      </w:r>
      <w:r w:rsidR="006C4F88" w:rsidRPr="009B4296">
        <w:rPr>
          <w:rFonts w:ascii="Times New Roman" w:hAnsi="Times New Roman" w:cs="Times New Roman"/>
          <w:sz w:val="24"/>
          <w:szCs w:val="24"/>
        </w:rPr>
        <w:t>milies, our organization is</w:t>
      </w:r>
      <w:r w:rsidRPr="009B4296">
        <w:rPr>
          <w:rFonts w:ascii="Times New Roman" w:hAnsi="Times New Roman" w:cs="Times New Roman"/>
          <w:sz w:val="24"/>
          <w:szCs w:val="24"/>
        </w:rPr>
        <w:t xml:space="preserve"> hosting following list</w:t>
      </w:r>
      <w:r w:rsidRPr="009B4296">
        <w:rPr>
          <w:rFonts w:ascii="Times New Roman" w:eastAsia="Calibri" w:hAnsi="Times New Roman" w:cs="Times New Roman"/>
          <w:sz w:val="24"/>
          <w:szCs w:val="24"/>
        </w:rPr>
        <w:t xml:space="preserve"> of activities</w:t>
      </w:r>
      <w:r w:rsidRPr="009B4296">
        <w:rPr>
          <w:rFonts w:ascii="Times New Roman" w:hAnsi="Times New Roman" w:cs="Times New Roman"/>
          <w:sz w:val="24"/>
          <w:szCs w:val="24"/>
        </w:rPr>
        <w:t xml:space="preserve"> at CHSU</w:t>
      </w:r>
      <w:r w:rsidRPr="009B4296">
        <w:rPr>
          <w:rFonts w:ascii="Times New Roman" w:eastAsia="Calibri" w:hAnsi="Times New Roman" w:cs="Times New Roman"/>
          <w:sz w:val="24"/>
          <w:szCs w:val="24"/>
        </w:rPr>
        <w:t xml:space="preserve"> through which we aim to advocate theme of this year.</w:t>
      </w:r>
    </w:p>
    <w:p w14:paraId="0DB85FF2" w14:textId="77777777" w:rsidR="003746A9" w:rsidRPr="009B4296" w:rsidRDefault="003746A9" w:rsidP="003746A9">
      <w:pPr>
        <w:spacing w:after="120" w:line="240" w:lineRule="auto"/>
        <w:jc w:val="both"/>
        <w:rPr>
          <w:rFonts w:ascii="Times New Roman" w:eastAsia="Times New Roman" w:hAnsi="Times New Roman" w:cs="Times New Roman"/>
          <w:b/>
          <w:color w:val="000000"/>
          <w:sz w:val="24"/>
          <w:szCs w:val="24"/>
        </w:rPr>
      </w:pPr>
      <w:r w:rsidRPr="009B4296">
        <w:rPr>
          <w:rFonts w:ascii="Times New Roman" w:eastAsia="Times New Roman" w:hAnsi="Times New Roman" w:cs="Times New Roman"/>
          <w:b/>
          <w:color w:val="000000"/>
          <w:sz w:val="24"/>
          <w:szCs w:val="24"/>
        </w:rPr>
        <w:t>TO know more and for ICCD information, awareness kit and graphics please log in to:</w:t>
      </w:r>
    </w:p>
    <w:p w14:paraId="75459091" w14:textId="77777777" w:rsidR="003746A9" w:rsidRPr="009B4296" w:rsidRDefault="006330DF" w:rsidP="003746A9">
      <w:pPr>
        <w:spacing w:after="120" w:line="240" w:lineRule="auto"/>
        <w:jc w:val="both"/>
        <w:rPr>
          <w:rFonts w:ascii="Times New Roman" w:eastAsia="Times New Roman" w:hAnsi="Times New Roman" w:cs="Times New Roman"/>
          <w:b/>
          <w:color w:val="000000"/>
          <w:sz w:val="24"/>
          <w:szCs w:val="24"/>
        </w:rPr>
      </w:pPr>
      <w:hyperlink r:id="rId10" w:history="1">
        <w:r w:rsidR="003746A9" w:rsidRPr="009B4296">
          <w:rPr>
            <w:rFonts w:ascii="Times New Roman" w:hAnsi="Times New Roman" w:cs="Times New Roman"/>
            <w:color w:val="0000FF"/>
            <w:sz w:val="24"/>
            <w:szCs w:val="24"/>
            <w:u w:val="single"/>
          </w:rPr>
          <w:t>https://www.cankidsindia.org/</w:t>
        </w:r>
      </w:hyperlink>
    </w:p>
    <w:p w14:paraId="08C7F9B9" w14:textId="77777777" w:rsidR="003746A9" w:rsidRPr="009B4296" w:rsidRDefault="003746A9" w:rsidP="003746A9">
      <w:pPr>
        <w:pStyle w:val="Default"/>
        <w:spacing w:after="100" w:line="276" w:lineRule="auto"/>
        <w:rPr>
          <w:rFonts w:ascii="Times New Roman" w:eastAsia="Times New Roman" w:hAnsi="Times New Roman" w:cs="Times New Roman"/>
          <w:b/>
          <w:lang w:val="en-US" w:eastAsia="en-US"/>
        </w:rPr>
      </w:pPr>
    </w:p>
    <w:p w14:paraId="3D1FF2F4" w14:textId="77777777" w:rsidR="003746A9" w:rsidRPr="009B4296" w:rsidRDefault="003746A9" w:rsidP="00852C57">
      <w:pPr>
        <w:jc w:val="both"/>
        <w:rPr>
          <w:rFonts w:ascii="Times New Roman" w:eastAsia="Calibri" w:hAnsi="Times New Roman" w:cs="Times New Roman"/>
          <w:sz w:val="24"/>
          <w:szCs w:val="24"/>
        </w:rPr>
      </w:pPr>
    </w:p>
    <w:p w14:paraId="21265612" w14:textId="7D609006" w:rsidR="00792DFF" w:rsidRPr="009B4296" w:rsidRDefault="00423D65" w:rsidP="007C458B">
      <w:pPr>
        <w:spacing w:after="120" w:line="240" w:lineRule="auto"/>
        <w:jc w:val="both"/>
        <w:rPr>
          <w:rFonts w:ascii="Times New Roman" w:eastAsia="Times New Roman" w:hAnsi="Times New Roman" w:cs="Times New Roman"/>
          <w:b/>
          <w:color w:val="000000"/>
          <w:sz w:val="24"/>
          <w:szCs w:val="24"/>
        </w:rPr>
      </w:pPr>
      <w:r w:rsidRPr="009B4296">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5887DCE8" wp14:editId="221AE8C5">
                <wp:simplePos x="0" y="0"/>
                <wp:positionH relativeFrom="margin">
                  <wp:posOffset>-631190</wp:posOffset>
                </wp:positionH>
                <wp:positionV relativeFrom="paragraph">
                  <wp:posOffset>-396240</wp:posOffset>
                </wp:positionV>
                <wp:extent cx="6949440" cy="7437120"/>
                <wp:effectExtent l="0" t="0" r="3810" b="0"/>
                <wp:wrapThrough wrapText="bothSides">
                  <wp:wrapPolygon edited="0">
                    <wp:start x="0" y="0"/>
                    <wp:lineTo x="0" y="21578"/>
                    <wp:lineTo x="21612" y="21578"/>
                    <wp:lineTo x="21612"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9440" cy="7437120"/>
                        </a:xfrm>
                        <a:prstGeom prst="rect">
                          <a:avLst/>
                        </a:prstGeom>
                        <a:solidFill>
                          <a:sysClr val="window" lastClr="FFFFFF"/>
                        </a:solidFill>
                        <a:ln w="6350">
                          <a:solidFill>
                            <a:prstClr val="black"/>
                          </a:solidFill>
                        </a:ln>
                      </wps:spPr>
                      <wps:txbx>
                        <w:txbxContent>
                          <w:p w14:paraId="376542AE" w14:textId="77777777" w:rsidR="00792DFF" w:rsidRDefault="00792DFF" w:rsidP="00792DFF"/>
                          <w:tbl>
                            <w:tblPr>
                              <w:tblStyle w:val="TableGrid"/>
                              <w:tblW w:w="0" w:type="auto"/>
                              <w:tblInd w:w="-5" w:type="dxa"/>
                              <w:tblLook w:val="04A0" w:firstRow="1" w:lastRow="0" w:firstColumn="1" w:lastColumn="0" w:noHBand="0" w:noVBand="1"/>
                            </w:tblPr>
                            <w:tblGrid>
                              <w:gridCol w:w="5489"/>
                              <w:gridCol w:w="5167"/>
                            </w:tblGrid>
                            <w:tr w:rsidR="00792DFF" w14:paraId="794247C8" w14:textId="77777777" w:rsidTr="00F7059E">
                              <w:trPr>
                                <w:trHeight w:val="4930"/>
                              </w:trPr>
                              <w:tc>
                                <w:tcPr>
                                  <w:tcW w:w="5245" w:type="dxa"/>
                                </w:tcPr>
                                <w:p w14:paraId="42BBE8D9" w14:textId="2A35C2AF" w:rsidR="00792DFF" w:rsidRPr="00321B20" w:rsidRDefault="00792DFF">
                                  <w:pPr>
                                    <w:rPr>
                                      <w:rFonts w:ascii="Times New Roman" w:hAnsi="Times New Roman" w:cs="Times New Roman"/>
                                      <w:b/>
                                      <w:bCs/>
                                      <w:sz w:val="24"/>
                                      <w:szCs w:val="24"/>
                                    </w:rPr>
                                  </w:pPr>
                                  <w:r w:rsidRPr="00321B20">
                                    <w:rPr>
                                      <w:rFonts w:ascii="Times New Roman" w:hAnsi="Times New Roman" w:cs="Times New Roman"/>
                                      <w:b/>
                                      <w:bCs/>
                                      <w:sz w:val="24"/>
                                      <w:szCs w:val="24"/>
                                    </w:rPr>
                                    <w:t>Activities:</w:t>
                                  </w:r>
                                </w:p>
                                <w:p w14:paraId="3DE0AC4B" w14:textId="77777777" w:rsidR="00792DFF" w:rsidRPr="00321B20" w:rsidRDefault="00792DFF">
                                  <w:pPr>
                                    <w:rPr>
                                      <w:sz w:val="24"/>
                                      <w:szCs w:val="24"/>
                                    </w:rPr>
                                  </w:pPr>
                                </w:p>
                                <w:p w14:paraId="6F3E7C74" w14:textId="2847C679" w:rsidR="00792DFF" w:rsidRPr="00235501" w:rsidRDefault="00235501" w:rsidP="00792DFF">
                                  <w:pPr>
                                    <w:pStyle w:val="ListParagraph"/>
                                    <w:numPr>
                                      <w:ilvl w:val="0"/>
                                      <w:numId w:val="7"/>
                                    </w:numPr>
                                    <w:jc w:val="both"/>
                                    <w:rPr>
                                      <w:rFonts w:ascii="Times New Roman" w:hAnsi="Times New Roman"/>
                                      <w:sz w:val="24"/>
                                      <w:szCs w:val="24"/>
                                    </w:rPr>
                                  </w:pPr>
                                  <w:r w:rsidRPr="00235501">
                                    <w:rPr>
                                      <w:rFonts w:ascii="Times New Roman" w:hAnsi="Times New Roman"/>
                                      <w:sz w:val="24"/>
                                      <w:szCs w:val="24"/>
                                    </w:rPr>
                                    <w:t>National Childhood Cancer Competition - In each hospital artwork will be designed by children and a competition will be conducted on “</w:t>
                                  </w:r>
                                  <w:proofErr w:type="spellStart"/>
                                  <w:r w:rsidRPr="00235501">
                                    <w:rPr>
                                      <w:rFonts w:ascii="Times New Roman" w:hAnsi="Times New Roman"/>
                                      <w:sz w:val="24"/>
                                      <w:szCs w:val="24"/>
                                    </w:rPr>
                                    <w:t>iDeserve</w:t>
                                  </w:r>
                                  <w:proofErr w:type="spellEnd"/>
                                  <w:r w:rsidRPr="00235501">
                                    <w:rPr>
                                      <w:rFonts w:ascii="Times New Roman" w:hAnsi="Times New Roman"/>
                                      <w:sz w:val="24"/>
                                      <w:szCs w:val="24"/>
                                    </w:rPr>
                                    <w:t xml:space="preserve">: Access to Care – Anytime. Anywhere. </w:t>
                                  </w:r>
                                </w:p>
                                <w:p w14:paraId="4B396BB8" w14:textId="77777777" w:rsidR="00792DFF" w:rsidRPr="00235501" w:rsidRDefault="00792DFF" w:rsidP="00792DFF">
                                  <w:pPr>
                                    <w:pStyle w:val="ListParagraph"/>
                                    <w:numPr>
                                      <w:ilvl w:val="0"/>
                                      <w:numId w:val="7"/>
                                    </w:numPr>
                                    <w:jc w:val="both"/>
                                    <w:rPr>
                                      <w:rFonts w:ascii="Times New Roman" w:hAnsi="Times New Roman"/>
                                      <w:sz w:val="24"/>
                                      <w:szCs w:val="24"/>
                                    </w:rPr>
                                  </w:pPr>
                                  <w:r w:rsidRPr="00235501">
                                    <w:rPr>
                                      <w:rFonts w:ascii="Times New Roman" w:hAnsi="Times New Roman"/>
                                      <w:sz w:val="24"/>
                                      <w:szCs w:val="24"/>
                                    </w:rPr>
                                    <w:t>Hospitals will also get #</w:t>
                                  </w:r>
                                  <w:proofErr w:type="spellStart"/>
                                  <w:r w:rsidRPr="00235501">
                                    <w:rPr>
                                      <w:rFonts w:ascii="Times New Roman" w:hAnsi="Times New Roman"/>
                                      <w:sz w:val="24"/>
                                      <w:szCs w:val="24"/>
                                    </w:rPr>
                                    <w:t>nomorebordersindia</w:t>
                                  </w:r>
                                  <w:proofErr w:type="spellEnd"/>
                                  <w:r w:rsidRPr="00235501">
                                    <w:rPr>
                                      <w:rFonts w:ascii="Times New Roman" w:hAnsi="Times New Roman"/>
                                      <w:sz w:val="24"/>
                                      <w:szCs w:val="24"/>
                                    </w:rPr>
                                    <w:t xml:space="preserve"> </w:t>
                                  </w:r>
                                  <w:proofErr w:type="spellStart"/>
                                  <w:r w:rsidRPr="00235501">
                                    <w:rPr>
                                      <w:rFonts w:ascii="Times New Roman" w:hAnsi="Times New Roman"/>
                                      <w:sz w:val="24"/>
                                      <w:szCs w:val="24"/>
                                    </w:rPr>
                                    <w:t>cutout</w:t>
                                  </w:r>
                                  <w:proofErr w:type="spellEnd"/>
                                  <w:r w:rsidRPr="00235501">
                                    <w:rPr>
                                      <w:rFonts w:ascii="Times New Roman" w:hAnsi="Times New Roman"/>
                                      <w:sz w:val="24"/>
                                      <w:szCs w:val="24"/>
                                    </w:rPr>
                                    <w:t xml:space="preserve"> for national competition. </w:t>
                                  </w:r>
                                </w:p>
                                <w:p w14:paraId="446AADCB" w14:textId="0AE00392" w:rsidR="00792DFF" w:rsidRPr="00235501" w:rsidRDefault="00792DFF" w:rsidP="00C752E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 xml:space="preserve">The children will get a gift, a cushion with a </w:t>
                                  </w:r>
                                  <w:proofErr w:type="spellStart"/>
                                  <w:r w:rsidRPr="00235501">
                                    <w:rPr>
                                      <w:rFonts w:ascii="Times New Roman" w:hAnsi="Times New Roman"/>
                                      <w:sz w:val="24"/>
                                      <w:szCs w:val="24"/>
                                    </w:rPr>
                                    <w:t>kekadu</w:t>
                                  </w:r>
                                  <w:proofErr w:type="spellEnd"/>
                                  <w:r w:rsidRPr="00235501">
                                    <w:rPr>
                                      <w:rFonts w:ascii="Times New Roman" w:hAnsi="Times New Roman"/>
                                      <w:sz w:val="24"/>
                                      <w:szCs w:val="24"/>
                                    </w:rPr>
                                    <w:t xml:space="preserve"> cut out with message “</w:t>
                                  </w:r>
                                  <w:r w:rsidR="00235501" w:rsidRPr="00235501">
                                    <w:rPr>
                                      <w:rFonts w:ascii="Times New Roman" w:hAnsi="Times New Roman"/>
                                      <w:sz w:val="24"/>
                                      <w:szCs w:val="24"/>
                                    </w:rPr>
                                    <w:t xml:space="preserve">Love Cures Cancer Give </w:t>
                                  </w:r>
                                  <w:proofErr w:type="spellStart"/>
                                  <w:r w:rsidR="00235501" w:rsidRPr="00235501">
                                    <w:rPr>
                                      <w:rFonts w:ascii="Times New Roman" w:hAnsi="Times New Roman"/>
                                      <w:sz w:val="24"/>
                                      <w:szCs w:val="24"/>
                                    </w:rPr>
                                    <w:t>Kekadu</w:t>
                                  </w:r>
                                  <w:proofErr w:type="spellEnd"/>
                                  <w:r w:rsidR="00235501" w:rsidRPr="00235501">
                                    <w:rPr>
                                      <w:rFonts w:ascii="Times New Roman" w:hAnsi="Times New Roman"/>
                                      <w:sz w:val="24"/>
                                      <w:szCs w:val="24"/>
                                    </w:rPr>
                                    <w:t xml:space="preserve"> a Hug”</w:t>
                                  </w:r>
                                </w:p>
                                <w:p w14:paraId="4EF5B51B" w14:textId="0B8E9249" w:rsidR="00235501" w:rsidRPr="00235501" w:rsidRDefault="00235501" w:rsidP="00C752E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 xml:space="preserve">Outings – Hospitals support teams to organise airport/station/bridge visits in each </w:t>
                                  </w:r>
                                  <w:proofErr w:type="gramStart"/>
                                  <w:r w:rsidRPr="00235501">
                                    <w:rPr>
                                      <w:rFonts w:ascii="Times New Roman" w:hAnsi="Times New Roman"/>
                                      <w:sz w:val="24"/>
                                      <w:szCs w:val="24"/>
                                    </w:rPr>
                                    <w:t>cities</w:t>
                                  </w:r>
                                  <w:proofErr w:type="gramEnd"/>
                                  <w:r w:rsidRPr="00235501">
                                    <w:rPr>
                                      <w:rFonts w:ascii="Times New Roman" w:hAnsi="Times New Roman"/>
                                      <w:sz w:val="24"/>
                                      <w:szCs w:val="24"/>
                                    </w:rPr>
                                    <w:t xml:space="preserve">. </w:t>
                                  </w:r>
                                </w:p>
                                <w:p w14:paraId="4B9A2C5F" w14:textId="77777777" w:rsidR="00792DFF" w:rsidRDefault="00792DFF"/>
                                <w:p w14:paraId="74A51A5D" w14:textId="77777777" w:rsidR="00792DFF" w:rsidRDefault="00792DFF"/>
                                <w:p w14:paraId="7CF16A87" w14:textId="77777777" w:rsidR="00792DFF" w:rsidRDefault="00792DFF"/>
                                <w:p w14:paraId="5490A9EA" w14:textId="77777777" w:rsidR="00792DFF" w:rsidRDefault="00792DFF"/>
                                <w:p w14:paraId="4CD34D00" w14:textId="77777777" w:rsidR="00792DFF" w:rsidRDefault="00792DFF"/>
                                <w:p w14:paraId="613DCE6B" w14:textId="77777777" w:rsidR="00792DFF" w:rsidRDefault="00792DFF"/>
                              </w:tc>
                              <w:tc>
                                <w:tcPr>
                                  <w:tcW w:w="5245" w:type="dxa"/>
                                </w:tcPr>
                                <w:p w14:paraId="1B24BB69" w14:textId="77777777" w:rsidR="00792DFF" w:rsidRPr="00321B20" w:rsidRDefault="00792DFF">
                                  <w:pPr>
                                    <w:rPr>
                                      <w:rFonts w:ascii="Times New Roman" w:hAnsi="Times New Roman" w:cs="Times New Roman"/>
                                      <w:b/>
                                      <w:bCs/>
                                      <w:sz w:val="24"/>
                                      <w:szCs w:val="24"/>
                                    </w:rPr>
                                  </w:pPr>
                                  <w:r w:rsidRPr="00321B20">
                                    <w:rPr>
                                      <w:rFonts w:ascii="Times New Roman" w:hAnsi="Times New Roman" w:cs="Times New Roman"/>
                                      <w:b/>
                                      <w:bCs/>
                                      <w:sz w:val="24"/>
                                      <w:szCs w:val="24"/>
                                    </w:rPr>
                                    <w:t>Awareness:</w:t>
                                  </w:r>
                                </w:p>
                                <w:p w14:paraId="6B366B22" w14:textId="77777777" w:rsidR="00792DFF" w:rsidRPr="00321B20" w:rsidRDefault="00792DFF" w:rsidP="00034E66">
                                  <w:pPr>
                                    <w:rPr>
                                      <w:rFonts w:ascii="Times New Roman" w:hAnsi="Times New Roman" w:cs="Times New Roman"/>
                                      <w:sz w:val="24"/>
                                      <w:szCs w:val="24"/>
                                    </w:rPr>
                                  </w:pPr>
                                </w:p>
                                <w:p w14:paraId="21B8D5D7" w14:textId="77777777" w:rsidR="00792DFF" w:rsidRPr="00321B20" w:rsidRDefault="00792DFF" w:rsidP="00034E66">
                                  <w:pPr>
                                    <w:rPr>
                                      <w:rFonts w:ascii="Times New Roman" w:hAnsi="Times New Roman" w:cs="Times New Roman"/>
                                      <w:sz w:val="24"/>
                                      <w:szCs w:val="24"/>
                                    </w:rPr>
                                  </w:pPr>
                                </w:p>
                                <w:p w14:paraId="4AF04E87" w14:textId="778EB004" w:rsidR="00792DFF" w:rsidRPr="00235501" w:rsidRDefault="00792DFF"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Information, Education &amp; Communications material to create awareness about childhood cancer – in print, digital, social media, airports and metro rail cooperation.</w:t>
                                  </w:r>
                                </w:p>
                                <w:p w14:paraId="634CE68B" w14:textId="4F01EDC6" w:rsidR="00792DFF" w:rsidRPr="00235501" w:rsidRDefault="00235501"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 xml:space="preserve">Exhibition – </w:t>
                                  </w:r>
                                </w:p>
                                <w:p w14:paraId="6E9CEB14" w14:textId="77777777" w:rsidR="00235501" w:rsidRPr="00235501" w:rsidRDefault="00235501" w:rsidP="00235501">
                                  <w:pPr>
                                    <w:pStyle w:val="ListParagraph"/>
                                    <w:jc w:val="both"/>
                                    <w:rPr>
                                      <w:rFonts w:ascii="Times New Roman" w:hAnsi="Times New Roman"/>
                                      <w:sz w:val="24"/>
                                      <w:szCs w:val="24"/>
                                    </w:rPr>
                                  </w:pPr>
                                  <w:r w:rsidRPr="00235501">
                                    <w:rPr>
                                      <w:rFonts w:ascii="Times New Roman" w:hAnsi="Times New Roman"/>
                                      <w:sz w:val="24"/>
                                      <w:szCs w:val="24"/>
                                    </w:rPr>
                                    <w:t>“</w:t>
                                  </w:r>
                                  <w:proofErr w:type="spellStart"/>
                                  <w:r w:rsidRPr="00235501">
                                    <w:rPr>
                                      <w:rFonts w:ascii="Times New Roman" w:hAnsi="Times New Roman"/>
                                      <w:sz w:val="24"/>
                                      <w:szCs w:val="24"/>
                                    </w:rPr>
                                    <w:t>Haq</w:t>
                                  </w:r>
                                  <w:proofErr w:type="spellEnd"/>
                                  <w:r w:rsidRPr="00235501">
                                    <w:rPr>
                                      <w:rFonts w:ascii="Times New Roman" w:hAnsi="Times New Roman"/>
                                      <w:sz w:val="24"/>
                                      <w:szCs w:val="24"/>
                                    </w:rPr>
                                    <w:t xml:space="preserve"> Ki </w:t>
                                  </w:r>
                                  <w:proofErr w:type="spellStart"/>
                                  <w:r w:rsidRPr="00235501">
                                    <w:rPr>
                                      <w:rFonts w:ascii="Times New Roman" w:hAnsi="Times New Roman"/>
                                      <w:sz w:val="24"/>
                                      <w:szCs w:val="24"/>
                                    </w:rPr>
                                    <w:t>Baat</w:t>
                                  </w:r>
                                  <w:proofErr w:type="spellEnd"/>
                                  <w:r w:rsidRPr="00235501">
                                    <w:rPr>
                                      <w:rFonts w:ascii="Times New Roman" w:hAnsi="Times New Roman"/>
                                      <w:sz w:val="24"/>
                                      <w:szCs w:val="24"/>
                                    </w:rPr>
                                    <w:t>”</w:t>
                                  </w:r>
                                </w:p>
                                <w:p w14:paraId="7C8FD092" w14:textId="77777777" w:rsidR="00235501" w:rsidRPr="00235501" w:rsidRDefault="00235501" w:rsidP="00235501">
                                  <w:pPr>
                                    <w:pStyle w:val="ListParagraph"/>
                                    <w:jc w:val="both"/>
                                    <w:rPr>
                                      <w:rFonts w:ascii="Times New Roman" w:hAnsi="Times New Roman"/>
                                      <w:sz w:val="24"/>
                                      <w:szCs w:val="24"/>
                                    </w:rPr>
                                  </w:pPr>
                                  <w:proofErr w:type="spellStart"/>
                                  <w:r w:rsidRPr="00235501">
                                    <w:rPr>
                                      <w:rFonts w:ascii="Times New Roman" w:hAnsi="Times New Roman"/>
                                      <w:sz w:val="24"/>
                                      <w:szCs w:val="24"/>
                                    </w:rPr>
                                    <w:t>iDeserve</w:t>
                                  </w:r>
                                  <w:proofErr w:type="spellEnd"/>
                                  <w:r w:rsidRPr="00235501">
                                    <w:rPr>
                                      <w:rFonts w:ascii="Times New Roman" w:hAnsi="Times New Roman"/>
                                      <w:sz w:val="24"/>
                                      <w:szCs w:val="24"/>
                                    </w:rPr>
                                    <w:t>: Access to Care – Anytime, Anywhere</w:t>
                                  </w:r>
                                </w:p>
                                <w:p w14:paraId="61ACD65C" w14:textId="77777777" w:rsidR="00235501" w:rsidRPr="00235501" w:rsidRDefault="00235501" w:rsidP="00235501">
                                  <w:pPr>
                                    <w:pStyle w:val="ListParagraph"/>
                                    <w:jc w:val="both"/>
                                    <w:rPr>
                                      <w:rFonts w:ascii="Times New Roman" w:hAnsi="Times New Roman"/>
                                      <w:sz w:val="24"/>
                                      <w:szCs w:val="24"/>
                                    </w:rPr>
                                  </w:pPr>
                                  <w:r w:rsidRPr="00235501">
                                    <w:rPr>
                                      <w:rFonts w:ascii="Times New Roman" w:hAnsi="Times New Roman"/>
                                      <w:sz w:val="24"/>
                                      <w:szCs w:val="24"/>
                                    </w:rPr>
                                    <w:t>Exhibition and presentation of 3,00,000 pledges to Prime Minister Narendra Modi by the survivors in June 2020.</w:t>
                                  </w:r>
                                </w:p>
                                <w:p w14:paraId="449C684B" w14:textId="77777777" w:rsidR="00235501" w:rsidRPr="00235501" w:rsidRDefault="00235501"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w:t>
                                  </w:r>
                                  <w:proofErr w:type="spellStart"/>
                                  <w:r w:rsidRPr="00235501">
                                    <w:rPr>
                                      <w:rFonts w:ascii="Times New Roman" w:hAnsi="Times New Roman"/>
                                      <w:sz w:val="24"/>
                                      <w:szCs w:val="24"/>
                                    </w:rPr>
                                    <w:t>nomorebordersIndia</w:t>
                                  </w:r>
                                  <w:proofErr w:type="spellEnd"/>
                                  <w:r w:rsidRPr="00235501">
                                    <w:rPr>
                                      <w:rFonts w:ascii="Times New Roman" w:hAnsi="Times New Roman"/>
                                      <w:sz w:val="24"/>
                                      <w:szCs w:val="24"/>
                                    </w:rPr>
                                    <w:t xml:space="preserve"> Creative </w:t>
                                  </w:r>
                                  <w:proofErr w:type="spellStart"/>
                                  <w:r w:rsidRPr="00235501">
                                    <w:rPr>
                                      <w:rFonts w:ascii="Times New Roman" w:hAnsi="Times New Roman"/>
                                      <w:sz w:val="24"/>
                                      <w:szCs w:val="24"/>
                                    </w:rPr>
                                    <w:t>Manch</w:t>
                                  </w:r>
                                  <w:proofErr w:type="spellEnd"/>
                                  <w:r w:rsidRPr="00235501">
                                    <w:rPr>
                                      <w:rFonts w:ascii="Times New Roman" w:hAnsi="Times New Roman"/>
                                      <w:sz w:val="24"/>
                                      <w:szCs w:val="24"/>
                                    </w:rPr>
                                    <w:t xml:space="preserve"> – this March will be opened to all civil society and all social media platforms</w:t>
                                  </w:r>
                                </w:p>
                                <w:p w14:paraId="545C7005" w14:textId="45B1BD6C" w:rsidR="00235501" w:rsidRPr="00235501" w:rsidRDefault="00235501"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Change for Childhood Cancer in states - #</w:t>
                                  </w:r>
                                  <w:proofErr w:type="spellStart"/>
                                  <w:r w:rsidRPr="00235501">
                                    <w:rPr>
                                      <w:rFonts w:ascii="Times New Roman" w:hAnsi="Times New Roman"/>
                                      <w:sz w:val="24"/>
                                      <w:szCs w:val="24"/>
                                    </w:rPr>
                                    <w:t>nomorebordersIndia</w:t>
                                  </w:r>
                                  <w:proofErr w:type="spellEnd"/>
                                  <w:r w:rsidRPr="00235501">
                                    <w:rPr>
                                      <w:rFonts w:ascii="Times New Roman" w:hAnsi="Times New Roman"/>
                                      <w:sz w:val="24"/>
                                      <w:szCs w:val="24"/>
                                    </w:rPr>
                                    <w:t xml:space="preserve"> awareness campaigns with government departments</w:t>
                                  </w:r>
                                </w:p>
                              </w:tc>
                            </w:tr>
                            <w:tr w:rsidR="00792DFF" w14:paraId="34DB9368" w14:textId="77777777" w:rsidTr="007058C7">
                              <w:trPr>
                                <w:trHeight w:val="5958"/>
                              </w:trPr>
                              <w:tc>
                                <w:tcPr>
                                  <w:tcW w:w="5245" w:type="dxa"/>
                                </w:tcPr>
                                <w:p w14:paraId="7EC8B4CB" w14:textId="3FE2292D" w:rsidR="00792DFF" w:rsidRDefault="00792DFF">
                                  <w:pPr>
                                    <w:rPr>
                                      <w:rFonts w:ascii="Times New Roman" w:hAnsi="Times New Roman" w:cs="Times New Roman"/>
                                      <w:sz w:val="24"/>
                                      <w:szCs w:val="24"/>
                                    </w:rPr>
                                  </w:pPr>
                                  <w:r w:rsidRPr="00321B20">
                                    <w:rPr>
                                      <w:rFonts w:ascii="Times New Roman" w:hAnsi="Times New Roman" w:cs="Times New Roman"/>
                                      <w:b/>
                                      <w:bCs/>
                                      <w:sz w:val="24"/>
                                      <w:szCs w:val="24"/>
                                    </w:rPr>
                                    <w:t>Advocacy</w:t>
                                  </w:r>
                                  <w:r w:rsidRPr="00321B20">
                                    <w:rPr>
                                      <w:rFonts w:ascii="Times New Roman" w:hAnsi="Times New Roman" w:cs="Times New Roman"/>
                                      <w:sz w:val="24"/>
                                      <w:szCs w:val="24"/>
                                    </w:rPr>
                                    <w:t>:</w:t>
                                  </w:r>
                                </w:p>
                                <w:p w14:paraId="62527E29" w14:textId="77777777" w:rsidR="00235501" w:rsidRPr="00321B20" w:rsidRDefault="00235501">
                                  <w:pPr>
                                    <w:rPr>
                                      <w:rFonts w:ascii="Times New Roman" w:hAnsi="Times New Roman" w:cs="Times New Roman"/>
                                      <w:sz w:val="24"/>
                                      <w:szCs w:val="24"/>
                                    </w:rPr>
                                  </w:pPr>
                                </w:p>
                                <w:p w14:paraId="74CCDABC" w14:textId="2382D9C8" w:rsidR="00792DFF" w:rsidRPr="00286309" w:rsidRDefault="00792DFF" w:rsidP="00286309">
                                  <w:pPr>
                                    <w:pStyle w:val="ListParagraph"/>
                                    <w:numPr>
                                      <w:ilvl w:val="0"/>
                                      <w:numId w:val="5"/>
                                    </w:numPr>
                                    <w:jc w:val="both"/>
                                    <w:rPr>
                                      <w:rFonts w:ascii="Times New Roman" w:hAnsi="Times New Roman"/>
                                      <w:sz w:val="24"/>
                                      <w:szCs w:val="24"/>
                                    </w:rPr>
                                  </w:pPr>
                                  <w:r w:rsidRPr="00286309">
                                    <w:rPr>
                                      <w:rFonts w:ascii="Times New Roman" w:hAnsi="Times New Roman"/>
                                      <w:sz w:val="24"/>
                                      <w:szCs w:val="24"/>
                                    </w:rPr>
                                    <w:t>Advocate for “</w:t>
                                  </w:r>
                                  <w:proofErr w:type="spellStart"/>
                                  <w:r w:rsidRPr="00286309">
                                    <w:rPr>
                                      <w:rFonts w:ascii="Times New Roman" w:hAnsi="Times New Roman"/>
                                      <w:sz w:val="24"/>
                                      <w:szCs w:val="24"/>
                                    </w:rPr>
                                    <w:t>Haq</w:t>
                                  </w:r>
                                  <w:proofErr w:type="spellEnd"/>
                                  <w:r w:rsidRPr="00286309">
                                    <w:rPr>
                                      <w:rFonts w:ascii="Times New Roman" w:hAnsi="Times New Roman"/>
                                      <w:sz w:val="24"/>
                                      <w:szCs w:val="24"/>
                                    </w:rPr>
                                    <w:t xml:space="preserve"> Ki </w:t>
                                  </w:r>
                                  <w:proofErr w:type="spellStart"/>
                                  <w:r w:rsidRPr="00286309">
                                    <w:rPr>
                                      <w:rFonts w:ascii="Times New Roman" w:hAnsi="Times New Roman"/>
                                      <w:sz w:val="24"/>
                                      <w:szCs w:val="24"/>
                                    </w:rPr>
                                    <w:t>Baat</w:t>
                                  </w:r>
                                  <w:proofErr w:type="spellEnd"/>
                                  <w:r w:rsidRPr="00286309">
                                    <w:rPr>
                                      <w:rFonts w:ascii="Times New Roman" w:hAnsi="Times New Roman"/>
                                      <w:sz w:val="24"/>
                                      <w:szCs w:val="24"/>
                                    </w:rPr>
                                    <w:t>” Pledge campaign</w:t>
                                  </w:r>
                                  <w:r w:rsidR="00235501" w:rsidRPr="00286309">
                                    <w:rPr>
                                      <w:rFonts w:ascii="Times New Roman" w:hAnsi="Times New Roman"/>
                                      <w:sz w:val="24"/>
                                      <w:szCs w:val="24"/>
                                    </w:rPr>
                                    <w:t xml:space="preserve"> </w:t>
                                  </w:r>
                                  <w:r w:rsidRPr="00286309">
                                    <w:rPr>
                                      <w:rFonts w:ascii="Times New Roman" w:hAnsi="Times New Roman"/>
                                      <w:sz w:val="24"/>
                                      <w:szCs w:val="24"/>
                                    </w:rPr>
                                    <w:t>- Go Gold India and collect 3,00,000 lac pledge</w:t>
                                  </w:r>
                                </w:p>
                                <w:p w14:paraId="71F05C66" w14:textId="77777777" w:rsidR="00792DFF" w:rsidRPr="00286309" w:rsidRDefault="00792DFF" w:rsidP="00286309">
                                  <w:pPr>
                                    <w:pStyle w:val="ListParagraph"/>
                                    <w:numPr>
                                      <w:ilvl w:val="0"/>
                                      <w:numId w:val="5"/>
                                    </w:numPr>
                                    <w:jc w:val="both"/>
                                    <w:rPr>
                                      <w:rFonts w:ascii="Times New Roman" w:eastAsiaTheme="minorHAnsi" w:hAnsi="Times New Roman"/>
                                      <w:sz w:val="24"/>
                                      <w:szCs w:val="24"/>
                                    </w:rPr>
                                  </w:pPr>
                                  <w:r w:rsidRPr="00286309">
                                    <w:rPr>
                                      <w:rFonts w:ascii="Times New Roman" w:eastAsiaTheme="minorHAnsi" w:hAnsi="Times New Roman"/>
                                      <w:sz w:val="24"/>
                                      <w:szCs w:val="24"/>
                                    </w:rPr>
                                    <w:t xml:space="preserve">Link: </w:t>
                                  </w:r>
                                  <w:hyperlink r:id="rId11" w:history="1">
                                    <w:r w:rsidRPr="00286309">
                                      <w:rPr>
                                        <w:rStyle w:val="Hyperlink"/>
                                        <w:rFonts w:ascii="Times New Roman" w:eastAsiaTheme="minorHAnsi" w:hAnsi="Times New Roman"/>
                                        <w:sz w:val="24"/>
                                        <w:szCs w:val="24"/>
                                      </w:rPr>
                                      <w:t>https://www.cankidsindia.org/gogoldindia.html</w:t>
                                    </w:r>
                                  </w:hyperlink>
                                </w:p>
                                <w:p w14:paraId="2D15A9DF" w14:textId="77777777" w:rsidR="00792DFF" w:rsidRPr="00286309" w:rsidRDefault="00792DFF" w:rsidP="00286309">
                                  <w:pPr>
                                    <w:pStyle w:val="ListParagraph"/>
                                    <w:numPr>
                                      <w:ilvl w:val="0"/>
                                      <w:numId w:val="5"/>
                                    </w:numPr>
                                    <w:jc w:val="both"/>
                                    <w:rPr>
                                      <w:rFonts w:ascii="Times New Roman" w:hAnsi="Times New Roman"/>
                                      <w:sz w:val="24"/>
                                      <w:szCs w:val="24"/>
                                    </w:rPr>
                                  </w:pPr>
                                  <w:r w:rsidRPr="00286309">
                                    <w:rPr>
                                      <w:rFonts w:ascii="Times New Roman" w:hAnsi="Times New Roman"/>
                                      <w:sz w:val="24"/>
                                      <w:szCs w:val="24"/>
                                    </w:rPr>
                                    <w:t>Educate survivors and their families about their rights to demand for no more borders, i.e., every child has equal access to care anytime, anywhere </w:t>
                                  </w:r>
                                </w:p>
                                <w:p w14:paraId="33228A62" w14:textId="77777777" w:rsidR="00792DFF" w:rsidRPr="00321B20" w:rsidRDefault="00792DFF">
                                  <w:pPr>
                                    <w:rPr>
                                      <w:rFonts w:ascii="Times New Roman" w:hAnsi="Times New Roman" w:cs="Times New Roman"/>
                                      <w:sz w:val="24"/>
                                      <w:szCs w:val="24"/>
                                    </w:rPr>
                                  </w:pPr>
                                </w:p>
                                <w:p w14:paraId="4F23982F" w14:textId="77777777" w:rsidR="00792DFF" w:rsidRPr="00321B20" w:rsidRDefault="00792DFF">
                                  <w:pPr>
                                    <w:rPr>
                                      <w:rFonts w:ascii="Times New Roman" w:hAnsi="Times New Roman" w:cs="Times New Roman"/>
                                      <w:sz w:val="24"/>
                                      <w:szCs w:val="24"/>
                                    </w:rPr>
                                  </w:pPr>
                                </w:p>
                                <w:p w14:paraId="239220F6" w14:textId="77777777" w:rsidR="00792DFF" w:rsidRDefault="00792DFF"/>
                                <w:p w14:paraId="380747B2" w14:textId="77777777" w:rsidR="00792DFF" w:rsidRDefault="00792DFF"/>
                                <w:p w14:paraId="0A5658B3" w14:textId="77777777" w:rsidR="00792DFF" w:rsidRDefault="00792DFF"/>
                                <w:p w14:paraId="2D95871F" w14:textId="77777777" w:rsidR="00792DFF" w:rsidRDefault="00792DFF"/>
                                <w:p w14:paraId="5C6D7DA9" w14:textId="77777777" w:rsidR="00792DFF" w:rsidRDefault="00792DFF"/>
                                <w:p w14:paraId="6F7AAE95" w14:textId="77777777" w:rsidR="00792DFF" w:rsidRDefault="00792DFF"/>
                                <w:p w14:paraId="50888370" w14:textId="77777777" w:rsidR="00792DFF" w:rsidRDefault="00792DFF"/>
                              </w:tc>
                              <w:tc>
                                <w:tcPr>
                                  <w:tcW w:w="5245" w:type="dxa"/>
                                </w:tcPr>
                                <w:p w14:paraId="20273C87" w14:textId="68ACB1FC" w:rsidR="00792DFF" w:rsidRDefault="00792DFF">
                                  <w:pPr>
                                    <w:rPr>
                                      <w:rFonts w:ascii="Times New Roman" w:hAnsi="Times New Roman" w:cs="Times New Roman"/>
                                      <w:sz w:val="24"/>
                                      <w:szCs w:val="24"/>
                                    </w:rPr>
                                  </w:pPr>
                                  <w:r w:rsidRPr="00321B20">
                                    <w:rPr>
                                      <w:rFonts w:ascii="Times New Roman" w:hAnsi="Times New Roman" w:cs="Times New Roman"/>
                                      <w:b/>
                                      <w:bCs/>
                                      <w:sz w:val="24"/>
                                      <w:szCs w:val="24"/>
                                    </w:rPr>
                                    <w:t>Fundraising</w:t>
                                  </w:r>
                                  <w:r w:rsidRPr="00321B20">
                                    <w:rPr>
                                      <w:rFonts w:ascii="Times New Roman" w:hAnsi="Times New Roman" w:cs="Times New Roman"/>
                                      <w:sz w:val="24"/>
                                      <w:szCs w:val="24"/>
                                    </w:rPr>
                                    <w:t>:</w:t>
                                  </w:r>
                                </w:p>
                                <w:p w14:paraId="4434FD31" w14:textId="77777777" w:rsidR="00235501" w:rsidRPr="00321B20" w:rsidRDefault="00235501">
                                  <w:pPr>
                                    <w:rPr>
                                      <w:rFonts w:ascii="Times New Roman" w:hAnsi="Times New Roman" w:cs="Times New Roman"/>
                                      <w:sz w:val="24"/>
                                      <w:szCs w:val="24"/>
                                    </w:rPr>
                                  </w:pPr>
                                </w:p>
                                <w:p w14:paraId="1C49BC8B" w14:textId="77777777" w:rsidR="00792DFF" w:rsidRPr="00321B20" w:rsidRDefault="00792DFF" w:rsidP="00286309">
                                  <w:pPr>
                                    <w:pStyle w:val="ListParagraph"/>
                                    <w:numPr>
                                      <w:ilvl w:val="0"/>
                                      <w:numId w:val="4"/>
                                    </w:numPr>
                                    <w:jc w:val="both"/>
                                    <w:rPr>
                                      <w:rFonts w:ascii="Times New Roman" w:hAnsi="Times New Roman"/>
                                      <w:sz w:val="24"/>
                                      <w:szCs w:val="24"/>
                                    </w:rPr>
                                  </w:pPr>
                                  <w:r w:rsidRPr="00321B20">
                                    <w:rPr>
                                      <w:rFonts w:ascii="Times New Roman" w:hAnsi="Times New Roman"/>
                                      <w:sz w:val="24"/>
                                      <w:szCs w:val="24"/>
                                    </w:rPr>
                                    <w:t xml:space="preserve">ICCD events throughout the months of January, February and March act as medium to request donors to sponsor and donate for the cause. Hence, we are hoping to receive maximum donations via this. </w:t>
                                  </w:r>
                                </w:p>
                                <w:p w14:paraId="5E145B59" w14:textId="32119C7A" w:rsidR="00792DFF" w:rsidRPr="00321B20" w:rsidRDefault="00235501" w:rsidP="00286309">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Give India Fundraising Challenge </w:t>
                                  </w:r>
                                  <w:r w:rsidR="00792DFF" w:rsidRPr="00321B20">
                                    <w:rPr>
                                      <w:rFonts w:ascii="Times New Roman" w:hAnsi="Times New Roman"/>
                                      <w:sz w:val="24"/>
                                      <w:szCs w:val="24"/>
                                    </w:rPr>
                                    <w:t>- It helps in raising funds online for loved ones, charities and more</w:t>
                                  </w:r>
                                </w:p>
                                <w:p w14:paraId="60C65C9B" w14:textId="18F02EBF" w:rsidR="00792DFF" w:rsidRDefault="00792DFF" w:rsidP="00286309">
                                  <w:pPr>
                                    <w:pStyle w:val="ListParagraph"/>
                                    <w:numPr>
                                      <w:ilvl w:val="0"/>
                                      <w:numId w:val="4"/>
                                    </w:numPr>
                                    <w:jc w:val="both"/>
                                  </w:pPr>
                                  <w:r w:rsidRPr="00321B20">
                                    <w:rPr>
                                      <w:rFonts w:ascii="Times New Roman" w:hAnsi="Times New Roman"/>
                                      <w:sz w:val="24"/>
                                      <w:szCs w:val="24"/>
                                    </w:rPr>
                                    <w:t>Airports/ Metro Rail Corporations/ Malls: Reaching out all these public places in order to raise funds for kids who are suffering cancer</w:t>
                                  </w:r>
                                  <w:r w:rsidRPr="00321B20">
                                    <w:rPr>
                                      <w:rFonts w:ascii="Times New Roman" w:hAnsi="Times New Roman"/>
                                      <w:sz w:val="24"/>
                                      <w:szCs w:val="24"/>
                                    </w:rPr>
                                    <w:br/>
                                  </w:r>
                                </w:p>
                              </w:tc>
                            </w:tr>
                          </w:tbl>
                          <w:p w14:paraId="66B2C23D" w14:textId="77777777" w:rsidR="00792DFF" w:rsidRDefault="00792DFF" w:rsidP="00792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DCE8" id="_x0000_s1028" type="#_x0000_t202" style="position:absolute;left:0;text-align:left;margin-left:-49.7pt;margin-top:-31.2pt;width:547.2pt;height:58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" fillcolor="window" strokeweight=".5pt">
                <v:path arrowok="t"/>
                <v:textbox>
                  <w:txbxContent>
                    <w:p w14:paraId="376542AE" w14:textId="77777777" w:rsidR="00792DFF" w:rsidRDefault="00792DFF" w:rsidP="00792DFF"/>
                    <w:tbl>
                      <w:tblPr>
                        <w:tblStyle w:val="TableGrid"/>
                        <w:tblW w:w="0" w:type="auto"/>
                        <w:tblInd w:w="-5" w:type="dxa"/>
                        <w:tblLook w:val="04A0" w:firstRow="1" w:lastRow="0" w:firstColumn="1" w:lastColumn="0" w:noHBand="0" w:noVBand="1"/>
                      </w:tblPr>
                      <w:tblGrid>
                        <w:gridCol w:w="5489"/>
                        <w:gridCol w:w="5167"/>
                      </w:tblGrid>
                      <w:tr w:rsidR="00792DFF" w14:paraId="794247C8" w14:textId="77777777" w:rsidTr="00F7059E">
                        <w:trPr>
                          <w:trHeight w:val="4930"/>
                        </w:trPr>
                        <w:tc>
                          <w:tcPr>
                            <w:tcW w:w="5245" w:type="dxa"/>
                          </w:tcPr>
                          <w:p w14:paraId="42BBE8D9" w14:textId="2A35C2AF" w:rsidR="00792DFF" w:rsidRPr="00321B20" w:rsidRDefault="00792DFF">
                            <w:pPr>
                              <w:rPr>
                                <w:rFonts w:ascii="Times New Roman" w:hAnsi="Times New Roman" w:cs="Times New Roman"/>
                                <w:b/>
                                <w:bCs/>
                                <w:sz w:val="24"/>
                                <w:szCs w:val="24"/>
                              </w:rPr>
                            </w:pPr>
                            <w:r w:rsidRPr="00321B20">
                              <w:rPr>
                                <w:rFonts w:ascii="Times New Roman" w:hAnsi="Times New Roman" w:cs="Times New Roman"/>
                                <w:b/>
                                <w:bCs/>
                                <w:sz w:val="24"/>
                                <w:szCs w:val="24"/>
                              </w:rPr>
                              <w:t>Activities:</w:t>
                            </w:r>
                          </w:p>
                          <w:p w14:paraId="3DE0AC4B" w14:textId="77777777" w:rsidR="00792DFF" w:rsidRPr="00321B20" w:rsidRDefault="00792DFF">
                            <w:pPr>
                              <w:rPr>
                                <w:sz w:val="24"/>
                                <w:szCs w:val="24"/>
                              </w:rPr>
                            </w:pPr>
                          </w:p>
                          <w:p w14:paraId="6F3E7C74" w14:textId="2847C679" w:rsidR="00792DFF" w:rsidRPr="00235501" w:rsidRDefault="00235501" w:rsidP="00792DFF">
                            <w:pPr>
                              <w:pStyle w:val="ListParagraph"/>
                              <w:numPr>
                                <w:ilvl w:val="0"/>
                                <w:numId w:val="7"/>
                              </w:numPr>
                              <w:jc w:val="both"/>
                              <w:rPr>
                                <w:rFonts w:ascii="Times New Roman" w:hAnsi="Times New Roman"/>
                                <w:sz w:val="24"/>
                                <w:szCs w:val="24"/>
                              </w:rPr>
                            </w:pPr>
                            <w:r w:rsidRPr="00235501">
                              <w:rPr>
                                <w:rFonts w:ascii="Times New Roman" w:hAnsi="Times New Roman"/>
                                <w:sz w:val="24"/>
                                <w:szCs w:val="24"/>
                              </w:rPr>
                              <w:t>National Childhood Cancer Competition - In each hospital artwork will be designed by children and a competition will be conducted on “</w:t>
                            </w:r>
                            <w:proofErr w:type="spellStart"/>
                            <w:r w:rsidRPr="00235501">
                              <w:rPr>
                                <w:rFonts w:ascii="Times New Roman" w:hAnsi="Times New Roman"/>
                                <w:sz w:val="24"/>
                                <w:szCs w:val="24"/>
                              </w:rPr>
                              <w:t>iDeserve</w:t>
                            </w:r>
                            <w:proofErr w:type="spellEnd"/>
                            <w:r w:rsidRPr="00235501">
                              <w:rPr>
                                <w:rFonts w:ascii="Times New Roman" w:hAnsi="Times New Roman"/>
                                <w:sz w:val="24"/>
                                <w:szCs w:val="24"/>
                              </w:rPr>
                              <w:t xml:space="preserve">: Access to Care – Anytime. Anywhere. </w:t>
                            </w:r>
                          </w:p>
                          <w:p w14:paraId="4B396BB8" w14:textId="77777777" w:rsidR="00792DFF" w:rsidRPr="00235501" w:rsidRDefault="00792DFF" w:rsidP="00792DFF">
                            <w:pPr>
                              <w:pStyle w:val="ListParagraph"/>
                              <w:numPr>
                                <w:ilvl w:val="0"/>
                                <w:numId w:val="7"/>
                              </w:numPr>
                              <w:jc w:val="both"/>
                              <w:rPr>
                                <w:rFonts w:ascii="Times New Roman" w:hAnsi="Times New Roman"/>
                                <w:sz w:val="24"/>
                                <w:szCs w:val="24"/>
                              </w:rPr>
                            </w:pPr>
                            <w:r w:rsidRPr="00235501">
                              <w:rPr>
                                <w:rFonts w:ascii="Times New Roman" w:hAnsi="Times New Roman"/>
                                <w:sz w:val="24"/>
                                <w:szCs w:val="24"/>
                              </w:rPr>
                              <w:t>Hospitals will also get #</w:t>
                            </w:r>
                            <w:proofErr w:type="spellStart"/>
                            <w:r w:rsidRPr="00235501">
                              <w:rPr>
                                <w:rFonts w:ascii="Times New Roman" w:hAnsi="Times New Roman"/>
                                <w:sz w:val="24"/>
                                <w:szCs w:val="24"/>
                              </w:rPr>
                              <w:t>nomorebordersindia</w:t>
                            </w:r>
                            <w:proofErr w:type="spellEnd"/>
                            <w:r w:rsidRPr="00235501">
                              <w:rPr>
                                <w:rFonts w:ascii="Times New Roman" w:hAnsi="Times New Roman"/>
                                <w:sz w:val="24"/>
                                <w:szCs w:val="24"/>
                              </w:rPr>
                              <w:t xml:space="preserve"> </w:t>
                            </w:r>
                            <w:proofErr w:type="spellStart"/>
                            <w:r w:rsidRPr="00235501">
                              <w:rPr>
                                <w:rFonts w:ascii="Times New Roman" w:hAnsi="Times New Roman"/>
                                <w:sz w:val="24"/>
                                <w:szCs w:val="24"/>
                              </w:rPr>
                              <w:t>cutout</w:t>
                            </w:r>
                            <w:proofErr w:type="spellEnd"/>
                            <w:r w:rsidRPr="00235501">
                              <w:rPr>
                                <w:rFonts w:ascii="Times New Roman" w:hAnsi="Times New Roman"/>
                                <w:sz w:val="24"/>
                                <w:szCs w:val="24"/>
                              </w:rPr>
                              <w:t xml:space="preserve"> for national competition. </w:t>
                            </w:r>
                          </w:p>
                          <w:p w14:paraId="446AADCB" w14:textId="0AE00392" w:rsidR="00792DFF" w:rsidRPr="00235501" w:rsidRDefault="00792DFF" w:rsidP="00C752E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 xml:space="preserve">The children will get a gift, a cushion with a </w:t>
                            </w:r>
                            <w:proofErr w:type="spellStart"/>
                            <w:r w:rsidRPr="00235501">
                              <w:rPr>
                                <w:rFonts w:ascii="Times New Roman" w:hAnsi="Times New Roman"/>
                                <w:sz w:val="24"/>
                                <w:szCs w:val="24"/>
                              </w:rPr>
                              <w:t>kekadu</w:t>
                            </w:r>
                            <w:proofErr w:type="spellEnd"/>
                            <w:r w:rsidRPr="00235501">
                              <w:rPr>
                                <w:rFonts w:ascii="Times New Roman" w:hAnsi="Times New Roman"/>
                                <w:sz w:val="24"/>
                                <w:szCs w:val="24"/>
                              </w:rPr>
                              <w:t xml:space="preserve"> cut out with message “</w:t>
                            </w:r>
                            <w:r w:rsidR="00235501" w:rsidRPr="00235501">
                              <w:rPr>
                                <w:rFonts w:ascii="Times New Roman" w:hAnsi="Times New Roman"/>
                                <w:sz w:val="24"/>
                                <w:szCs w:val="24"/>
                              </w:rPr>
                              <w:t xml:space="preserve">Love Cures Cancer Give </w:t>
                            </w:r>
                            <w:proofErr w:type="spellStart"/>
                            <w:r w:rsidR="00235501" w:rsidRPr="00235501">
                              <w:rPr>
                                <w:rFonts w:ascii="Times New Roman" w:hAnsi="Times New Roman"/>
                                <w:sz w:val="24"/>
                                <w:szCs w:val="24"/>
                              </w:rPr>
                              <w:t>Kekadu</w:t>
                            </w:r>
                            <w:proofErr w:type="spellEnd"/>
                            <w:r w:rsidR="00235501" w:rsidRPr="00235501">
                              <w:rPr>
                                <w:rFonts w:ascii="Times New Roman" w:hAnsi="Times New Roman"/>
                                <w:sz w:val="24"/>
                                <w:szCs w:val="24"/>
                              </w:rPr>
                              <w:t xml:space="preserve"> a Hug”</w:t>
                            </w:r>
                          </w:p>
                          <w:p w14:paraId="4EF5B51B" w14:textId="0B8E9249" w:rsidR="00235501" w:rsidRPr="00235501" w:rsidRDefault="00235501" w:rsidP="00C752E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 xml:space="preserve">Outings – Hospitals support teams to organise airport/station/bridge visits in each </w:t>
                            </w:r>
                            <w:proofErr w:type="gramStart"/>
                            <w:r w:rsidRPr="00235501">
                              <w:rPr>
                                <w:rFonts w:ascii="Times New Roman" w:hAnsi="Times New Roman"/>
                                <w:sz w:val="24"/>
                                <w:szCs w:val="24"/>
                              </w:rPr>
                              <w:t>cities</w:t>
                            </w:r>
                            <w:proofErr w:type="gramEnd"/>
                            <w:r w:rsidRPr="00235501">
                              <w:rPr>
                                <w:rFonts w:ascii="Times New Roman" w:hAnsi="Times New Roman"/>
                                <w:sz w:val="24"/>
                                <w:szCs w:val="24"/>
                              </w:rPr>
                              <w:t xml:space="preserve">. </w:t>
                            </w:r>
                          </w:p>
                          <w:p w14:paraId="4B9A2C5F" w14:textId="77777777" w:rsidR="00792DFF" w:rsidRDefault="00792DFF"/>
                          <w:p w14:paraId="74A51A5D" w14:textId="77777777" w:rsidR="00792DFF" w:rsidRDefault="00792DFF"/>
                          <w:p w14:paraId="7CF16A87" w14:textId="77777777" w:rsidR="00792DFF" w:rsidRDefault="00792DFF"/>
                          <w:p w14:paraId="5490A9EA" w14:textId="77777777" w:rsidR="00792DFF" w:rsidRDefault="00792DFF"/>
                          <w:p w14:paraId="4CD34D00" w14:textId="77777777" w:rsidR="00792DFF" w:rsidRDefault="00792DFF"/>
                          <w:p w14:paraId="613DCE6B" w14:textId="77777777" w:rsidR="00792DFF" w:rsidRDefault="00792DFF"/>
                        </w:tc>
                        <w:tc>
                          <w:tcPr>
                            <w:tcW w:w="5245" w:type="dxa"/>
                          </w:tcPr>
                          <w:p w14:paraId="1B24BB69" w14:textId="77777777" w:rsidR="00792DFF" w:rsidRPr="00321B20" w:rsidRDefault="00792DFF">
                            <w:pPr>
                              <w:rPr>
                                <w:rFonts w:ascii="Times New Roman" w:hAnsi="Times New Roman" w:cs="Times New Roman"/>
                                <w:b/>
                                <w:bCs/>
                                <w:sz w:val="24"/>
                                <w:szCs w:val="24"/>
                              </w:rPr>
                            </w:pPr>
                            <w:r w:rsidRPr="00321B20">
                              <w:rPr>
                                <w:rFonts w:ascii="Times New Roman" w:hAnsi="Times New Roman" w:cs="Times New Roman"/>
                                <w:b/>
                                <w:bCs/>
                                <w:sz w:val="24"/>
                                <w:szCs w:val="24"/>
                              </w:rPr>
                              <w:t>Awareness:</w:t>
                            </w:r>
                          </w:p>
                          <w:p w14:paraId="6B366B22" w14:textId="77777777" w:rsidR="00792DFF" w:rsidRPr="00321B20" w:rsidRDefault="00792DFF" w:rsidP="00034E66">
                            <w:pPr>
                              <w:rPr>
                                <w:rFonts w:ascii="Times New Roman" w:hAnsi="Times New Roman" w:cs="Times New Roman"/>
                                <w:sz w:val="24"/>
                                <w:szCs w:val="24"/>
                              </w:rPr>
                            </w:pPr>
                          </w:p>
                          <w:p w14:paraId="21B8D5D7" w14:textId="77777777" w:rsidR="00792DFF" w:rsidRPr="00321B20" w:rsidRDefault="00792DFF" w:rsidP="00034E66">
                            <w:pPr>
                              <w:rPr>
                                <w:rFonts w:ascii="Times New Roman" w:hAnsi="Times New Roman" w:cs="Times New Roman"/>
                                <w:sz w:val="24"/>
                                <w:szCs w:val="24"/>
                              </w:rPr>
                            </w:pPr>
                          </w:p>
                          <w:p w14:paraId="4AF04E87" w14:textId="778EB004" w:rsidR="00792DFF" w:rsidRPr="00235501" w:rsidRDefault="00792DFF"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Information, Education &amp; Communications material to create awareness about childhood cancer – in print, digital, social media, airports and metro rail cooperation.</w:t>
                            </w:r>
                          </w:p>
                          <w:p w14:paraId="634CE68B" w14:textId="4F01EDC6" w:rsidR="00792DFF" w:rsidRPr="00235501" w:rsidRDefault="00235501"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 xml:space="preserve">Exhibition – </w:t>
                            </w:r>
                          </w:p>
                          <w:p w14:paraId="6E9CEB14" w14:textId="77777777" w:rsidR="00235501" w:rsidRPr="00235501" w:rsidRDefault="00235501" w:rsidP="00235501">
                            <w:pPr>
                              <w:pStyle w:val="ListParagraph"/>
                              <w:jc w:val="both"/>
                              <w:rPr>
                                <w:rFonts w:ascii="Times New Roman" w:hAnsi="Times New Roman"/>
                                <w:sz w:val="24"/>
                                <w:szCs w:val="24"/>
                              </w:rPr>
                            </w:pPr>
                            <w:r w:rsidRPr="00235501">
                              <w:rPr>
                                <w:rFonts w:ascii="Times New Roman" w:hAnsi="Times New Roman"/>
                                <w:sz w:val="24"/>
                                <w:szCs w:val="24"/>
                              </w:rPr>
                              <w:t>“</w:t>
                            </w:r>
                            <w:proofErr w:type="spellStart"/>
                            <w:r w:rsidRPr="00235501">
                              <w:rPr>
                                <w:rFonts w:ascii="Times New Roman" w:hAnsi="Times New Roman"/>
                                <w:sz w:val="24"/>
                                <w:szCs w:val="24"/>
                              </w:rPr>
                              <w:t>Haq</w:t>
                            </w:r>
                            <w:proofErr w:type="spellEnd"/>
                            <w:r w:rsidRPr="00235501">
                              <w:rPr>
                                <w:rFonts w:ascii="Times New Roman" w:hAnsi="Times New Roman"/>
                                <w:sz w:val="24"/>
                                <w:szCs w:val="24"/>
                              </w:rPr>
                              <w:t xml:space="preserve"> Ki </w:t>
                            </w:r>
                            <w:proofErr w:type="spellStart"/>
                            <w:r w:rsidRPr="00235501">
                              <w:rPr>
                                <w:rFonts w:ascii="Times New Roman" w:hAnsi="Times New Roman"/>
                                <w:sz w:val="24"/>
                                <w:szCs w:val="24"/>
                              </w:rPr>
                              <w:t>Baat</w:t>
                            </w:r>
                            <w:proofErr w:type="spellEnd"/>
                            <w:r w:rsidRPr="00235501">
                              <w:rPr>
                                <w:rFonts w:ascii="Times New Roman" w:hAnsi="Times New Roman"/>
                                <w:sz w:val="24"/>
                                <w:szCs w:val="24"/>
                              </w:rPr>
                              <w:t>”</w:t>
                            </w:r>
                          </w:p>
                          <w:p w14:paraId="7C8FD092" w14:textId="77777777" w:rsidR="00235501" w:rsidRPr="00235501" w:rsidRDefault="00235501" w:rsidP="00235501">
                            <w:pPr>
                              <w:pStyle w:val="ListParagraph"/>
                              <w:jc w:val="both"/>
                              <w:rPr>
                                <w:rFonts w:ascii="Times New Roman" w:hAnsi="Times New Roman"/>
                                <w:sz w:val="24"/>
                                <w:szCs w:val="24"/>
                              </w:rPr>
                            </w:pPr>
                            <w:proofErr w:type="spellStart"/>
                            <w:r w:rsidRPr="00235501">
                              <w:rPr>
                                <w:rFonts w:ascii="Times New Roman" w:hAnsi="Times New Roman"/>
                                <w:sz w:val="24"/>
                                <w:szCs w:val="24"/>
                              </w:rPr>
                              <w:t>iDeserve</w:t>
                            </w:r>
                            <w:proofErr w:type="spellEnd"/>
                            <w:r w:rsidRPr="00235501">
                              <w:rPr>
                                <w:rFonts w:ascii="Times New Roman" w:hAnsi="Times New Roman"/>
                                <w:sz w:val="24"/>
                                <w:szCs w:val="24"/>
                              </w:rPr>
                              <w:t>: Access to Care – Anytime, Anywhere</w:t>
                            </w:r>
                          </w:p>
                          <w:p w14:paraId="61ACD65C" w14:textId="77777777" w:rsidR="00235501" w:rsidRPr="00235501" w:rsidRDefault="00235501" w:rsidP="00235501">
                            <w:pPr>
                              <w:pStyle w:val="ListParagraph"/>
                              <w:jc w:val="both"/>
                              <w:rPr>
                                <w:rFonts w:ascii="Times New Roman" w:hAnsi="Times New Roman"/>
                                <w:sz w:val="24"/>
                                <w:szCs w:val="24"/>
                              </w:rPr>
                            </w:pPr>
                            <w:r w:rsidRPr="00235501">
                              <w:rPr>
                                <w:rFonts w:ascii="Times New Roman" w:hAnsi="Times New Roman"/>
                                <w:sz w:val="24"/>
                                <w:szCs w:val="24"/>
                              </w:rPr>
                              <w:t>Exhibition and presentation of 3,00,000 pledges to Prime Minister Narendra Modi by the survivors in June 2020.</w:t>
                            </w:r>
                          </w:p>
                          <w:p w14:paraId="449C684B" w14:textId="77777777" w:rsidR="00235501" w:rsidRPr="00235501" w:rsidRDefault="00235501"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w:t>
                            </w:r>
                            <w:proofErr w:type="spellStart"/>
                            <w:r w:rsidRPr="00235501">
                              <w:rPr>
                                <w:rFonts w:ascii="Times New Roman" w:hAnsi="Times New Roman"/>
                                <w:sz w:val="24"/>
                                <w:szCs w:val="24"/>
                              </w:rPr>
                              <w:t>nomorebordersIndia</w:t>
                            </w:r>
                            <w:proofErr w:type="spellEnd"/>
                            <w:r w:rsidRPr="00235501">
                              <w:rPr>
                                <w:rFonts w:ascii="Times New Roman" w:hAnsi="Times New Roman"/>
                                <w:sz w:val="24"/>
                                <w:szCs w:val="24"/>
                              </w:rPr>
                              <w:t xml:space="preserve"> Creative </w:t>
                            </w:r>
                            <w:proofErr w:type="spellStart"/>
                            <w:r w:rsidRPr="00235501">
                              <w:rPr>
                                <w:rFonts w:ascii="Times New Roman" w:hAnsi="Times New Roman"/>
                                <w:sz w:val="24"/>
                                <w:szCs w:val="24"/>
                              </w:rPr>
                              <w:t>Manch</w:t>
                            </w:r>
                            <w:proofErr w:type="spellEnd"/>
                            <w:r w:rsidRPr="00235501">
                              <w:rPr>
                                <w:rFonts w:ascii="Times New Roman" w:hAnsi="Times New Roman"/>
                                <w:sz w:val="24"/>
                                <w:szCs w:val="24"/>
                              </w:rPr>
                              <w:t xml:space="preserve"> – this March will be opened to all civil society and all social media platforms</w:t>
                            </w:r>
                          </w:p>
                          <w:p w14:paraId="545C7005" w14:textId="45B1BD6C" w:rsidR="00235501" w:rsidRPr="00235501" w:rsidRDefault="00235501" w:rsidP="00235501">
                            <w:pPr>
                              <w:pStyle w:val="ListParagraph"/>
                              <w:numPr>
                                <w:ilvl w:val="0"/>
                                <w:numId w:val="6"/>
                              </w:numPr>
                              <w:jc w:val="both"/>
                              <w:rPr>
                                <w:rFonts w:ascii="Times New Roman" w:hAnsi="Times New Roman"/>
                                <w:sz w:val="24"/>
                                <w:szCs w:val="24"/>
                              </w:rPr>
                            </w:pPr>
                            <w:r w:rsidRPr="00235501">
                              <w:rPr>
                                <w:rFonts w:ascii="Times New Roman" w:hAnsi="Times New Roman"/>
                                <w:sz w:val="24"/>
                                <w:szCs w:val="24"/>
                              </w:rPr>
                              <w:t>Change for Childhood Cancer in states - #</w:t>
                            </w:r>
                            <w:proofErr w:type="spellStart"/>
                            <w:r w:rsidRPr="00235501">
                              <w:rPr>
                                <w:rFonts w:ascii="Times New Roman" w:hAnsi="Times New Roman"/>
                                <w:sz w:val="24"/>
                                <w:szCs w:val="24"/>
                              </w:rPr>
                              <w:t>nomorebordersIndia</w:t>
                            </w:r>
                            <w:proofErr w:type="spellEnd"/>
                            <w:r w:rsidRPr="00235501">
                              <w:rPr>
                                <w:rFonts w:ascii="Times New Roman" w:hAnsi="Times New Roman"/>
                                <w:sz w:val="24"/>
                                <w:szCs w:val="24"/>
                              </w:rPr>
                              <w:t xml:space="preserve"> awareness campaigns with government departments</w:t>
                            </w:r>
                          </w:p>
                        </w:tc>
                      </w:tr>
                      <w:tr w:rsidR="00792DFF" w14:paraId="34DB9368" w14:textId="77777777" w:rsidTr="007058C7">
                        <w:trPr>
                          <w:trHeight w:val="5958"/>
                        </w:trPr>
                        <w:tc>
                          <w:tcPr>
                            <w:tcW w:w="5245" w:type="dxa"/>
                          </w:tcPr>
                          <w:p w14:paraId="7EC8B4CB" w14:textId="3FE2292D" w:rsidR="00792DFF" w:rsidRDefault="00792DFF">
                            <w:pPr>
                              <w:rPr>
                                <w:rFonts w:ascii="Times New Roman" w:hAnsi="Times New Roman" w:cs="Times New Roman"/>
                                <w:sz w:val="24"/>
                                <w:szCs w:val="24"/>
                              </w:rPr>
                            </w:pPr>
                            <w:r w:rsidRPr="00321B20">
                              <w:rPr>
                                <w:rFonts w:ascii="Times New Roman" w:hAnsi="Times New Roman" w:cs="Times New Roman"/>
                                <w:b/>
                                <w:bCs/>
                                <w:sz w:val="24"/>
                                <w:szCs w:val="24"/>
                              </w:rPr>
                              <w:t>Advocacy</w:t>
                            </w:r>
                            <w:r w:rsidRPr="00321B20">
                              <w:rPr>
                                <w:rFonts w:ascii="Times New Roman" w:hAnsi="Times New Roman" w:cs="Times New Roman"/>
                                <w:sz w:val="24"/>
                                <w:szCs w:val="24"/>
                              </w:rPr>
                              <w:t>:</w:t>
                            </w:r>
                          </w:p>
                          <w:p w14:paraId="62527E29" w14:textId="77777777" w:rsidR="00235501" w:rsidRPr="00321B20" w:rsidRDefault="00235501">
                            <w:pPr>
                              <w:rPr>
                                <w:rFonts w:ascii="Times New Roman" w:hAnsi="Times New Roman" w:cs="Times New Roman"/>
                                <w:sz w:val="24"/>
                                <w:szCs w:val="24"/>
                              </w:rPr>
                            </w:pPr>
                          </w:p>
                          <w:p w14:paraId="74CCDABC" w14:textId="2382D9C8" w:rsidR="00792DFF" w:rsidRPr="00286309" w:rsidRDefault="00792DFF" w:rsidP="00286309">
                            <w:pPr>
                              <w:pStyle w:val="ListParagraph"/>
                              <w:numPr>
                                <w:ilvl w:val="0"/>
                                <w:numId w:val="5"/>
                              </w:numPr>
                              <w:jc w:val="both"/>
                              <w:rPr>
                                <w:rFonts w:ascii="Times New Roman" w:hAnsi="Times New Roman"/>
                                <w:sz w:val="24"/>
                                <w:szCs w:val="24"/>
                              </w:rPr>
                            </w:pPr>
                            <w:r w:rsidRPr="00286309">
                              <w:rPr>
                                <w:rFonts w:ascii="Times New Roman" w:hAnsi="Times New Roman"/>
                                <w:sz w:val="24"/>
                                <w:szCs w:val="24"/>
                              </w:rPr>
                              <w:t>Advocate for “</w:t>
                            </w:r>
                            <w:proofErr w:type="spellStart"/>
                            <w:r w:rsidRPr="00286309">
                              <w:rPr>
                                <w:rFonts w:ascii="Times New Roman" w:hAnsi="Times New Roman"/>
                                <w:sz w:val="24"/>
                                <w:szCs w:val="24"/>
                              </w:rPr>
                              <w:t>Haq</w:t>
                            </w:r>
                            <w:proofErr w:type="spellEnd"/>
                            <w:r w:rsidRPr="00286309">
                              <w:rPr>
                                <w:rFonts w:ascii="Times New Roman" w:hAnsi="Times New Roman"/>
                                <w:sz w:val="24"/>
                                <w:szCs w:val="24"/>
                              </w:rPr>
                              <w:t xml:space="preserve"> Ki </w:t>
                            </w:r>
                            <w:proofErr w:type="spellStart"/>
                            <w:r w:rsidRPr="00286309">
                              <w:rPr>
                                <w:rFonts w:ascii="Times New Roman" w:hAnsi="Times New Roman"/>
                                <w:sz w:val="24"/>
                                <w:szCs w:val="24"/>
                              </w:rPr>
                              <w:t>Baat</w:t>
                            </w:r>
                            <w:proofErr w:type="spellEnd"/>
                            <w:r w:rsidRPr="00286309">
                              <w:rPr>
                                <w:rFonts w:ascii="Times New Roman" w:hAnsi="Times New Roman"/>
                                <w:sz w:val="24"/>
                                <w:szCs w:val="24"/>
                              </w:rPr>
                              <w:t>” Pledge campaign</w:t>
                            </w:r>
                            <w:r w:rsidR="00235501" w:rsidRPr="00286309">
                              <w:rPr>
                                <w:rFonts w:ascii="Times New Roman" w:hAnsi="Times New Roman"/>
                                <w:sz w:val="24"/>
                                <w:szCs w:val="24"/>
                              </w:rPr>
                              <w:t xml:space="preserve"> </w:t>
                            </w:r>
                            <w:r w:rsidRPr="00286309">
                              <w:rPr>
                                <w:rFonts w:ascii="Times New Roman" w:hAnsi="Times New Roman"/>
                                <w:sz w:val="24"/>
                                <w:szCs w:val="24"/>
                              </w:rPr>
                              <w:t>- Go Gold India and collect 3,00,000 lac pledge</w:t>
                            </w:r>
                          </w:p>
                          <w:p w14:paraId="71F05C66" w14:textId="77777777" w:rsidR="00792DFF" w:rsidRPr="00286309" w:rsidRDefault="00792DFF" w:rsidP="00286309">
                            <w:pPr>
                              <w:pStyle w:val="ListParagraph"/>
                              <w:numPr>
                                <w:ilvl w:val="0"/>
                                <w:numId w:val="5"/>
                              </w:numPr>
                              <w:jc w:val="both"/>
                              <w:rPr>
                                <w:rFonts w:ascii="Times New Roman" w:eastAsiaTheme="minorHAnsi" w:hAnsi="Times New Roman"/>
                                <w:sz w:val="24"/>
                                <w:szCs w:val="24"/>
                              </w:rPr>
                            </w:pPr>
                            <w:r w:rsidRPr="00286309">
                              <w:rPr>
                                <w:rFonts w:ascii="Times New Roman" w:eastAsiaTheme="minorHAnsi" w:hAnsi="Times New Roman"/>
                                <w:sz w:val="24"/>
                                <w:szCs w:val="24"/>
                              </w:rPr>
                              <w:t xml:space="preserve">Link: </w:t>
                            </w:r>
                            <w:hyperlink r:id="rId12" w:history="1">
                              <w:r w:rsidRPr="00286309">
                                <w:rPr>
                                  <w:rStyle w:val="Hyperlink"/>
                                  <w:rFonts w:ascii="Times New Roman" w:eastAsiaTheme="minorHAnsi" w:hAnsi="Times New Roman"/>
                                  <w:sz w:val="24"/>
                                  <w:szCs w:val="24"/>
                                </w:rPr>
                                <w:t>https://www.cankidsindia.org/gogoldindia.html</w:t>
                              </w:r>
                            </w:hyperlink>
                          </w:p>
                          <w:p w14:paraId="2D15A9DF" w14:textId="77777777" w:rsidR="00792DFF" w:rsidRPr="00286309" w:rsidRDefault="00792DFF" w:rsidP="00286309">
                            <w:pPr>
                              <w:pStyle w:val="ListParagraph"/>
                              <w:numPr>
                                <w:ilvl w:val="0"/>
                                <w:numId w:val="5"/>
                              </w:numPr>
                              <w:jc w:val="both"/>
                              <w:rPr>
                                <w:rFonts w:ascii="Times New Roman" w:hAnsi="Times New Roman"/>
                                <w:sz w:val="24"/>
                                <w:szCs w:val="24"/>
                              </w:rPr>
                            </w:pPr>
                            <w:r w:rsidRPr="00286309">
                              <w:rPr>
                                <w:rFonts w:ascii="Times New Roman" w:hAnsi="Times New Roman"/>
                                <w:sz w:val="24"/>
                                <w:szCs w:val="24"/>
                              </w:rPr>
                              <w:t>Educate survivors and their families about their rights to demand for no more borders, i.e., every child has equal access to care anytime, anywhere </w:t>
                            </w:r>
                          </w:p>
                          <w:p w14:paraId="33228A62" w14:textId="77777777" w:rsidR="00792DFF" w:rsidRPr="00321B20" w:rsidRDefault="00792DFF">
                            <w:pPr>
                              <w:rPr>
                                <w:rFonts w:ascii="Times New Roman" w:hAnsi="Times New Roman" w:cs="Times New Roman"/>
                                <w:sz w:val="24"/>
                                <w:szCs w:val="24"/>
                              </w:rPr>
                            </w:pPr>
                          </w:p>
                          <w:p w14:paraId="4F23982F" w14:textId="77777777" w:rsidR="00792DFF" w:rsidRPr="00321B20" w:rsidRDefault="00792DFF">
                            <w:pPr>
                              <w:rPr>
                                <w:rFonts w:ascii="Times New Roman" w:hAnsi="Times New Roman" w:cs="Times New Roman"/>
                                <w:sz w:val="24"/>
                                <w:szCs w:val="24"/>
                              </w:rPr>
                            </w:pPr>
                          </w:p>
                          <w:p w14:paraId="239220F6" w14:textId="77777777" w:rsidR="00792DFF" w:rsidRDefault="00792DFF"/>
                          <w:p w14:paraId="380747B2" w14:textId="77777777" w:rsidR="00792DFF" w:rsidRDefault="00792DFF"/>
                          <w:p w14:paraId="0A5658B3" w14:textId="77777777" w:rsidR="00792DFF" w:rsidRDefault="00792DFF"/>
                          <w:p w14:paraId="2D95871F" w14:textId="77777777" w:rsidR="00792DFF" w:rsidRDefault="00792DFF"/>
                          <w:p w14:paraId="5C6D7DA9" w14:textId="77777777" w:rsidR="00792DFF" w:rsidRDefault="00792DFF"/>
                          <w:p w14:paraId="6F7AAE95" w14:textId="77777777" w:rsidR="00792DFF" w:rsidRDefault="00792DFF"/>
                          <w:p w14:paraId="50888370" w14:textId="77777777" w:rsidR="00792DFF" w:rsidRDefault="00792DFF"/>
                        </w:tc>
                        <w:tc>
                          <w:tcPr>
                            <w:tcW w:w="5245" w:type="dxa"/>
                          </w:tcPr>
                          <w:p w14:paraId="20273C87" w14:textId="68ACB1FC" w:rsidR="00792DFF" w:rsidRDefault="00792DFF">
                            <w:pPr>
                              <w:rPr>
                                <w:rFonts w:ascii="Times New Roman" w:hAnsi="Times New Roman" w:cs="Times New Roman"/>
                                <w:sz w:val="24"/>
                                <w:szCs w:val="24"/>
                              </w:rPr>
                            </w:pPr>
                            <w:r w:rsidRPr="00321B20">
                              <w:rPr>
                                <w:rFonts w:ascii="Times New Roman" w:hAnsi="Times New Roman" w:cs="Times New Roman"/>
                                <w:b/>
                                <w:bCs/>
                                <w:sz w:val="24"/>
                                <w:szCs w:val="24"/>
                              </w:rPr>
                              <w:t>Fundraising</w:t>
                            </w:r>
                            <w:r w:rsidRPr="00321B20">
                              <w:rPr>
                                <w:rFonts w:ascii="Times New Roman" w:hAnsi="Times New Roman" w:cs="Times New Roman"/>
                                <w:sz w:val="24"/>
                                <w:szCs w:val="24"/>
                              </w:rPr>
                              <w:t>:</w:t>
                            </w:r>
                          </w:p>
                          <w:p w14:paraId="4434FD31" w14:textId="77777777" w:rsidR="00235501" w:rsidRPr="00321B20" w:rsidRDefault="00235501">
                            <w:pPr>
                              <w:rPr>
                                <w:rFonts w:ascii="Times New Roman" w:hAnsi="Times New Roman" w:cs="Times New Roman"/>
                                <w:sz w:val="24"/>
                                <w:szCs w:val="24"/>
                              </w:rPr>
                            </w:pPr>
                          </w:p>
                          <w:p w14:paraId="1C49BC8B" w14:textId="77777777" w:rsidR="00792DFF" w:rsidRPr="00321B20" w:rsidRDefault="00792DFF" w:rsidP="00286309">
                            <w:pPr>
                              <w:pStyle w:val="ListParagraph"/>
                              <w:numPr>
                                <w:ilvl w:val="0"/>
                                <w:numId w:val="4"/>
                              </w:numPr>
                              <w:jc w:val="both"/>
                              <w:rPr>
                                <w:rFonts w:ascii="Times New Roman" w:hAnsi="Times New Roman"/>
                                <w:sz w:val="24"/>
                                <w:szCs w:val="24"/>
                              </w:rPr>
                            </w:pPr>
                            <w:r w:rsidRPr="00321B20">
                              <w:rPr>
                                <w:rFonts w:ascii="Times New Roman" w:hAnsi="Times New Roman"/>
                                <w:sz w:val="24"/>
                                <w:szCs w:val="24"/>
                              </w:rPr>
                              <w:t xml:space="preserve">ICCD events throughout the months of January, February and March act as medium to request donors to sponsor and donate for the cause. Hence, we are hoping to receive maximum donations via this. </w:t>
                            </w:r>
                          </w:p>
                          <w:p w14:paraId="5E145B59" w14:textId="32119C7A" w:rsidR="00792DFF" w:rsidRPr="00321B20" w:rsidRDefault="00235501" w:rsidP="00286309">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Give India Fundraising Challenge </w:t>
                            </w:r>
                            <w:r w:rsidR="00792DFF" w:rsidRPr="00321B20">
                              <w:rPr>
                                <w:rFonts w:ascii="Times New Roman" w:hAnsi="Times New Roman"/>
                                <w:sz w:val="24"/>
                                <w:szCs w:val="24"/>
                              </w:rPr>
                              <w:t>- It helps in raising funds online for loved ones, charities and more</w:t>
                            </w:r>
                          </w:p>
                          <w:p w14:paraId="60C65C9B" w14:textId="18F02EBF" w:rsidR="00792DFF" w:rsidRDefault="00792DFF" w:rsidP="00286309">
                            <w:pPr>
                              <w:pStyle w:val="ListParagraph"/>
                              <w:numPr>
                                <w:ilvl w:val="0"/>
                                <w:numId w:val="4"/>
                              </w:numPr>
                              <w:jc w:val="both"/>
                            </w:pPr>
                            <w:r w:rsidRPr="00321B20">
                              <w:rPr>
                                <w:rFonts w:ascii="Times New Roman" w:hAnsi="Times New Roman"/>
                                <w:sz w:val="24"/>
                                <w:szCs w:val="24"/>
                              </w:rPr>
                              <w:t>Airports/ Metro Rail Corporations/ Malls: Reaching out all these public places in order to raise funds for kids who are suffering cancer</w:t>
                            </w:r>
                            <w:r w:rsidRPr="00321B20">
                              <w:rPr>
                                <w:rFonts w:ascii="Times New Roman" w:hAnsi="Times New Roman"/>
                                <w:sz w:val="24"/>
                                <w:szCs w:val="24"/>
                              </w:rPr>
                              <w:br/>
                            </w:r>
                          </w:p>
                        </w:tc>
                      </w:tr>
                    </w:tbl>
                    <w:p w14:paraId="66B2C23D" w14:textId="77777777" w:rsidR="00792DFF" w:rsidRDefault="00792DFF" w:rsidP="00792DFF"/>
                  </w:txbxContent>
                </v:textbox>
                <w10:wrap type="through" anchorx="margin"/>
              </v:shape>
            </w:pict>
          </mc:Fallback>
        </mc:AlternateContent>
      </w:r>
    </w:p>
    <w:p w14:paraId="0D367243" w14:textId="77777777" w:rsidR="00437EF6" w:rsidRPr="00321B20" w:rsidRDefault="00437EF6" w:rsidP="00437EF6">
      <w:pPr>
        <w:pStyle w:val="Default"/>
        <w:spacing w:after="100" w:line="276" w:lineRule="auto"/>
        <w:rPr>
          <w:rFonts w:ascii="Times New Roman" w:hAnsi="Times New Roman" w:cs="Times New Roman"/>
        </w:rPr>
      </w:pPr>
      <w:r w:rsidRPr="00321B20">
        <w:rPr>
          <w:rFonts w:ascii="Times New Roman" w:eastAsia="Times New Roman" w:hAnsi="Times New Roman" w:cs="Times New Roman"/>
          <w:b/>
          <w:lang w:val="en-US" w:eastAsia="en-US"/>
        </w:rPr>
        <w:t xml:space="preserve">CONTACT: </w:t>
      </w:r>
      <w:r w:rsidRPr="00321B20">
        <w:rPr>
          <w:rFonts w:ascii="Times New Roman" w:hAnsi="Times New Roman" w:cs="Times New Roman"/>
        </w:rPr>
        <w:t>Cankids Communications, Education, Public Awareness and Advocacy Department (CEPAA)</w:t>
      </w:r>
      <w:r>
        <w:rPr>
          <w:rFonts w:ascii="Times New Roman" w:hAnsi="Times New Roman" w:cs="Times New Roman"/>
        </w:rPr>
        <w:t>:</w:t>
      </w:r>
    </w:p>
    <w:p w14:paraId="7CCA3107" w14:textId="77777777" w:rsidR="00437EF6" w:rsidRPr="00321B20" w:rsidRDefault="00437EF6" w:rsidP="00437EF6">
      <w:pPr>
        <w:pStyle w:val="Default"/>
        <w:spacing w:after="100" w:line="276" w:lineRule="auto"/>
        <w:rPr>
          <w:rFonts w:ascii="Times New Roman" w:hAnsi="Times New Roman" w:cs="Times New Roman"/>
        </w:rPr>
      </w:pPr>
      <w:hyperlink r:id="rId13" w:history="1">
        <w:r w:rsidRPr="00321B20">
          <w:rPr>
            <w:rStyle w:val="Hyperlink"/>
            <w:rFonts w:ascii="Times New Roman" w:hAnsi="Times New Roman" w:cs="Times New Roman"/>
          </w:rPr>
          <w:t>managermktgcomm@cankidsindia.org</w:t>
        </w:r>
      </w:hyperlink>
      <w:r w:rsidRPr="00321B20">
        <w:rPr>
          <w:rFonts w:ascii="Times New Roman" w:hAnsi="Times New Roman" w:cs="Times New Roman"/>
        </w:rPr>
        <w:t xml:space="preserve"> </w:t>
      </w:r>
      <w:hyperlink r:id="rId14" w:history="1">
        <w:r w:rsidRPr="00321B20">
          <w:rPr>
            <w:rStyle w:val="Hyperlink"/>
            <w:rFonts w:ascii="Times New Roman" w:hAnsi="Times New Roman" w:cs="Times New Roman"/>
          </w:rPr>
          <w:t>amcepaa@cankidsindia.org</w:t>
        </w:r>
      </w:hyperlink>
      <w:r w:rsidRPr="00321B20">
        <w:rPr>
          <w:rFonts w:ascii="Times New Roman" w:hAnsi="Times New Roman" w:cs="Times New Roman"/>
        </w:rPr>
        <w:t xml:space="preserve"> </w:t>
      </w:r>
      <w:hyperlink r:id="rId15" w:history="1">
        <w:r w:rsidRPr="00321B20">
          <w:rPr>
            <w:rStyle w:val="Hyperlink"/>
            <w:rFonts w:ascii="Times New Roman" w:hAnsi="Times New Roman" w:cs="Times New Roman"/>
          </w:rPr>
          <w:t>info@cankidsindia.org</w:t>
        </w:r>
      </w:hyperlink>
      <w:r w:rsidRPr="00321B20">
        <w:rPr>
          <w:rFonts w:ascii="Times New Roman" w:hAnsi="Times New Roman" w:cs="Times New Roman"/>
        </w:rPr>
        <w:t xml:space="preserve"> , </w:t>
      </w:r>
    </w:p>
    <w:p w14:paraId="73C7DEB0" w14:textId="77777777" w:rsidR="00437EF6" w:rsidRPr="00321B20" w:rsidRDefault="00437EF6" w:rsidP="00437EF6">
      <w:pPr>
        <w:spacing w:after="0"/>
        <w:rPr>
          <w:rFonts w:ascii="Times New Roman" w:hAnsi="Times New Roman" w:cs="Times New Roman"/>
          <w:sz w:val="24"/>
          <w:szCs w:val="24"/>
        </w:rPr>
      </w:pPr>
      <w:r w:rsidRPr="00321B20">
        <w:rPr>
          <w:rFonts w:ascii="Times New Roman" w:hAnsi="Times New Roman" w:cs="Times New Roman"/>
          <w:sz w:val="24"/>
          <w:szCs w:val="24"/>
        </w:rPr>
        <w:t xml:space="preserve">Chief Spokesperson:  Poonam </w:t>
      </w:r>
      <w:proofErr w:type="spellStart"/>
      <w:r w:rsidRPr="00321B20">
        <w:rPr>
          <w:rFonts w:ascii="Times New Roman" w:hAnsi="Times New Roman" w:cs="Times New Roman"/>
          <w:sz w:val="24"/>
          <w:szCs w:val="24"/>
        </w:rPr>
        <w:t>Bagai</w:t>
      </w:r>
      <w:proofErr w:type="spellEnd"/>
      <w:r w:rsidRPr="00321B20">
        <w:rPr>
          <w:rFonts w:ascii="Times New Roman" w:hAnsi="Times New Roman" w:cs="Times New Roman"/>
          <w:sz w:val="24"/>
          <w:szCs w:val="24"/>
        </w:rPr>
        <w:t xml:space="preserve"> - Chairman Cankids - 9811525745</w:t>
      </w:r>
    </w:p>
    <w:p w14:paraId="443ED97C" w14:textId="18AE33F5" w:rsidR="00437EF6" w:rsidRDefault="00437EF6" w:rsidP="00437EF6">
      <w:pPr>
        <w:spacing w:after="0"/>
        <w:rPr>
          <w:rFonts w:ascii="Times New Roman" w:hAnsi="Times New Roman" w:cs="Times New Roman"/>
          <w:sz w:val="24"/>
          <w:szCs w:val="24"/>
        </w:rPr>
      </w:pPr>
      <w:r w:rsidRPr="00321B20">
        <w:rPr>
          <w:rFonts w:ascii="Times New Roman" w:hAnsi="Times New Roman" w:cs="Times New Roman"/>
          <w:sz w:val="24"/>
          <w:szCs w:val="24"/>
        </w:rPr>
        <w:t xml:space="preserve">CEPAA – Shivangi Anand Bharti – 9910970233, </w:t>
      </w:r>
      <w:proofErr w:type="spellStart"/>
      <w:r w:rsidRPr="00321B20">
        <w:rPr>
          <w:rFonts w:ascii="Times New Roman" w:hAnsi="Times New Roman" w:cs="Times New Roman"/>
          <w:sz w:val="24"/>
          <w:szCs w:val="24"/>
        </w:rPr>
        <w:t>Yashasvi</w:t>
      </w:r>
      <w:proofErr w:type="spellEnd"/>
      <w:r w:rsidRPr="00321B20">
        <w:rPr>
          <w:rFonts w:ascii="Times New Roman" w:hAnsi="Times New Roman" w:cs="Times New Roman"/>
          <w:sz w:val="24"/>
          <w:szCs w:val="24"/>
        </w:rPr>
        <w:t xml:space="preserve"> Singh – 9561909337 and</w:t>
      </w:r>
      <w:r>
        <w:rPr>
          <w:rFonts w:ascii="Times New Roman" w:hAnsi="Times New Roman" w:cs="Times New Roman"/>
        </w:rPr>
        <w:t xml:space="preserve"> </w:t>
      </w:r>
      <w:proofErr w:type="spellStart"/>
      <w:r w:rsidRPr="00321B20">
        <w:rPr>
          <w:rFonts w:ascii="Times New Roman" w:hAnsi="Times New Roman" w:cs="Times New Roman"/>
          <w:sz w:val="24"/>
          <w:szCs w:val="24"/>
        </w:rPr>
        <w:t>Paya</w:t>
      </w:r>
      <w:r>
        <w:rPr>
          <w:rFonts w:ascii="Times New Roman" w:hAnsi="Times New Roman" w:cs="Times New Roman"/>
          <w:sz w:val="24"/>
          <w:szCs w:val="24"/>
        </w:rPr>
        <w:t>l</w:t>
      </w:r>
      <w:r w:rsidRPr="00321B20">
        <w:rPr>
          <w:rFonts w:ascii="Times New Roman" w:hAnsi="Times New Roman" w:cs="Times New Roman"/>
          <w:sz w:val="24"/>
          <w:szCs w:val="24"/>
        </w:rPr>
        <w:t>Tyagi</w:t>
      </w:r>
      <w:proofErr w:type="spellEnd"/>
      <w:r w:rsidRPr="00321B20">
        <w:rPr>
          <w:rFonts w:ascii="Times New Roman" w:hAnsi="Times New Roman" w:cs="Times New Roman"/>
          <w:sz w:val="24"/>
          <w:szCs w:val="24"/>
        </w:rPr>
        <w:t xml:space="preserve"> </w:t>
      </w:r>
      <w:r>
        <w:rPr>
          <w:rFonts w:ascii="Times New Roman" w:hAnsi="Times New Roman" w:cs="Times New Roman"/>
          <w:sz w:val="24"/>
          <w:szCs w:val="24"/>
        </w:rPr>
        <w:t>–</w:t>
      </w:r>
      <w:r w:rsidRPr="00321B20">
        <w:rPr>
          <w:rFonts w:ascii="Times New Roman" w:hAnsi="Times New Roman" w:cs="Times New Roman"/>
          <w:sz w:val="24"/>
          <w:szCs w:val="24"/>
        </w:rPr>
        <w:t xml:space="preserve"> 7339503118</w:t>
      </w:r>
    </w:p>
    <w:p w14:paraId="4AFBE588" w14:textId="6E0BF85F" w:rsidR="00437EF6" w:rsidRDefault="00437EF6" w:rsidP="00437EF6">
      <w:pPr>
        <w:spacing w:after="0"/>
        <w:rPr>
          <w:rFonts w:ascii="Times New Roman" w:hAnsi="Times New Roman" w:cs="Times New Roman"/>
          <w:sz w:val="24"/>
          <w:szCs w:val="24"/>
        </w:rPr>
      </w:pPr>
    </w:p>
    <w:p w14:paraId="5C444175" w14:textId="2B66C242" w:rsidR="00437EF6" w:rsidRPr="00321B20" w:rsidRDefault="00437EF6" w:rsidP="00437EF6">
      <w:pPr>
        <w:spacing w:after="0"/>
        <w:rPr>
          <w:rFonts w:ascii="Times New Roman" w:hAnsi="Times New Roman" w:cs="Times New Roman"/>
          <w:sz w:val="24"/>
          <w:szCs w:val="24"/>
        </w:rPr>
      </w:pPr>
      <w:r>
        <w:rPr>
          <w:rFonts w:ascii="Times New Roman" w:hAnsi="Times New Roman" w:cs="Times New Roman"/>
          <w:sz w:val="24"/>
          <w:szCs w:val="24"/>
        </w:rPr>
        <w:t xml:space="preserve">Survivors and leading the </w:t>
      </w:r>
      <w:proofErr w:type="spellStart"/>
      <w:r>
        <w:rPr>
          <w:rFonts w:ascii="Times New Roman" w:hAnsi="Times New Roman" w:cs="Times New Roman"/>
          <w:sz w:val="24"/>
          <w:szCs w:val="24"/>
        </w:rPr>
        <w:t>Haq</w:t>
      </w:r>
      <w:proofErr w:type="spellEnd"/>
      <w:r>
        <w:rPr>
          <w:rFonts w:ascii="Times New Roman" w:hAnsi="Times New Roman" w:cs="Times New Roman"/>
          <w:sz w:val="24"/>
          <w:szCs w:val="24"/>
        </w:rPr>
        <w:t xml:space="preserve"> Ki </w:t>
      </w:r>
      <w:proofErr w:type="spellStart"/>
      <w:r>
        <w:rPr>
          <w:rFonts w:ascii="Times New Roman" w:hAnsi="Times New Roman" w:cs="Times New Roman"/>
          <w:sz w:val="24"/>
          <w:szCs w:val="24"/>
        </w:rPr>
        <w:t>Baat</w:t>
      </w:r>
      <w:proofErr w:type="spellEnd"/>
      <w:r>
        <w:rPr>
          <w:rFonts w:ascii="Times New Roman" w:hAnsi="Times New Roman" w:cs="Times New Roman"/>
          <w:sz w:val="24"/>
          <w:szCs w:val="24"/>
        </w:rPr>
        <w:t xml:space="preserve"> Campaign: Sitara Khan – 7838567317 (Delhi), </w:t>
      </w:r>
      <w:proofErr w:type="spellStart"/>
      <w:r>
        <w:rPr>
          <w:rFonts w:ascii="Times New Roman" w:hAnsi="Times New Roman" w:cs="Times New Roman"/>
          <w:sz w:val="24"/>
          <w:szCs w:val="24"/>
        </w:rPr>
        <w:t>Akriti</w:t>
      </w:r>
      <w:proofErr w:type="spellEnd"/>
      <w:r>
        <w:rPr>
          <w:rFonts w:ascii="Times New Roman" w:hAnsi="Times New Roman" w:cs="Times New Roman"/>
          <w:sz w:val="24"/>
          <w:szCs w:val="24"/>
        </w:rPr>
        <w:t xml:space="preserve"> Chauhan (Lucknow) – 8174979585 and Vikas Yadav (Mumbai) - 7666389207</w:t>
      </w:r>
    </w:p>
    <w:p w14:paraId="39B3B3FC" w14:textId="3A2A3068" w:rsidR="007C458B" w:rsidRPr="00393980" w:rsidRDefault="007C458B" w:rsidP="00437EF6">
      <w:pPr>
        <w:pStyle w:val="Default"/>
        <w:spacing w:after="120"/>
        <w:jc w:val="both"/>
        <w:rPr>
          <w:rFonts w:eastAsia="Times New Roman"/>
          <w:sz w:val="22"/>
          <w:szCs w:val="22"/>
          <w:lang w:val="en-US" w:eastAsia="en-US"/>
        </w:rPr>
      </w:pPr>
    </w:p>
    <w:p w14:paraId="3E0CA536" w14:textId="3A38DCCE" w:rsidR="007C458B" w:rsidRPr="00321B20" w:rsidRDefault="00423D65" w:rsidP="00321B20">
      <w:pPr>
        <w:pStyle w:val="Default"/>
        <w:spacing w:after="100" w:line="276" w:lineRule="auto"/>
        <w:jc w:val="both"/>
        <w:rPr>
          <w:rFonts w:ascii="Times New Roman" w:hAnsi="Times New Roman" w:cs="Times New Roman"/>
          <w:b/>
          <w:i/>
          <w:iCs/>
          <w:color w:val="222222"/>
          <w:sz w:val="16"/>
          <w:szCs w:val="16"/>
          <w:shd w:val="clear" w:color="auto" w:fill="FFFFFF"/>
        </w:rPr>
      </w:pPr>
      <w:r>
        <w:rPr>
          <w:rFonts w:asciiTheme="minorHAnsi" w:eastAsia="Times New Roman" w:hAnsiTheme="minorHAnsi" w:cstheme="minorHAnsi"/>
          <w:noProof/>
          <w:lang w:val="en-US" w:eastAsia="en-US" w:bidi="hi-IN"/>
        </w:rPr>
        <mc:AlternateContent>
          <mc:Choice Requires="wps">
            <w:drawing>
              <wp:anchor distT="45720" distB="45720" distL="114300" distR="114300" simplePos="0" relativeHeight="251662336" behindDoc="0" locked="0" layoutInCell="1" allowOverlap="1" wp14:anchorId="1DE0A4AF" wp14:editId="53C4A69E">
                <wp:simplePos x="0" y="0"/>
                <wp:positionH relativeFrom="column">
                  <wp:posOffset>-100330</wp:posOffset>
                </wp:positionH>
                <wp:positionV relativeFrom="paragraph">
                  <wp:posOffset>62865</wp:posOffset>
                </wp:positionV>
                <wp:extent cx="5834380" cy="6970395"/>
                <wp:effectExtent l="12700" t="13335" r="1079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6970395"/>
                        </a:xfrm>
                        <a:prstGeom prst="rect">
                          <a:avLst/>
                        </a:prstGeom>
                        <a:solidFill>
                          <a:srgbClr val="FFFFFF"/>
                        </a:solidFill>
                        <a:ln w="9525">
                          <a:solidFill>
                            <a:srgbClr val="000000"/>
                          </a:solidFill>
                          <a:miter lim="800000"/>
                          <a:headEnd/>
                          <a:tailEnd/>
                        </a:ln>
                      </wps:spPr>
                      <wps:txbx>
                        <w:txbxContent>
                          <w:p w14:paraId="0765AFB6" w14:textId="77777777" w:rsidR="007C458B" w:rsidRPr="00321B20" w:rsidRDefault="007C458B" w:rsidP="00321B20">
                            <w:pPr>
                              <w:pStyle w:val="Default"/>
                              <w:spacing w:after="100" w:line="276" w:lineRule="auto"/>
                              <w:jc w:val="both"/>
                              <w:rPr>
                                <w:rFonts w:ascii="Times New Roman" w:hAnsi="Times New Roman" w:cs="Times New Roman"/>
                                <w:b/>
                                <w:color w:val="auto"/>
                                <w:lang w:val="en-US" w:eastAsia="en-US"/>
                              </w:rPr>
                            </w:pPr>
                            <w:r w:rsidRPr="00321B20">
                              <w:rPr>
                                <w:rFonts w:ascii="Times New Roman" w:hAnsi="Times New Roman" w:cs="Times New Roman"/>
                                <w:b/>
                                <w:color w:val="auto"/>
                                <w:lang w:val="en-US" w:eastAsia="en-US"/>
                              </w:rPr>
                              <w:t>CHILDHOOD CANCER FACTSHEET</w:t>
                            </w:r>
                          </w:p>
                          <w:p w14:paraId="3E49700D" w14:textId="77777777" w:rsidR="00E34443" w:rsidRPr="00321B20" w:rsidRDefault="00E34443" w:rsidP="00E34443">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Each year more than 3,00,000 (Age: 0-19yr) Children and adolescents are diagnosed with one of 16 forms of childhood cancer-cancers. (Source: IACR - </w:t>
                            </w:r>
                            <w:r w:rsidRPr="00321B20">
                              <w:rPr>
                                <w:rStyle w:val="Emphasis"/>
                                <w:rFonts w:ascii="Times New Roman" w:hAnsi="Times New Roman" w:cs="Times New Roman"/>
                                <w:sz w:val="24"/>
                                <w:szCs w:val="24"/>
                              </w:rPr>
                              <w:t>International Agency for Research on Cancer</w:t>
                            </w:r>
                            <w:r>
                              <w:rPr>
                                <w:rStyle w:val="Emphasis"/>
                                <w:rFonts w:ascii="Times New Roman" w:hAnsi="Times New Roman" w:cs="Times New Roman"/>
                                <w:sz w:val="24"/>
                                <w:szCs w:val="24"/>
                              </w:rPr>
                              <w:t xml:space="preserve"> – IICC -3 International Incidence on Childhood Cancer- 3 Report</w:t>
                            </w:r>
                            <w:r w:rsidRPr="00321B20">
                              <w:rPr>
                                <w:rStyle w:val="Emphasis"/>
                                <w:rFonts w:ascii="Times New Roman" w:hAnsi="Times New Roman" w:cs="Times New Roman"/>
                                <w:sz w:val="24"/>
                                <w:szCs w:val="24"/>
                              </w:rPr>
                              <w:t>)</w:t>
                            </w:r>
                          </w:p>
                          <w:p w14:paraId="225C8495" w14:textId="11DDF120" w:rsidR="00E34443" w:rsidRPr="00E34443" w:rsidRDefault="00E34443" w:rsidP="00E34443">
                            <w:pPr>
                              <w:pStyle w:val="ListParagraph"/>
                              <w:widowControl w:val="0"/>
                              <w:numPr>
                                <w:ilvl w:val="0"/>
                                <w:numId w:val="1"/>
                              </w:numPr>
                              <w:tabs>
                                <w:tab w:val="left" w:pos="360"/>
                              </w:tabs>
                              <w:spacing w:after="0" w:line="240" w:lineRule="auto"/>
                              <w:jc w:val="both"/>
                              <w:rPr>
                                <w:rStyle w:val="Emphasis"/>
                                <w:rFonts w:ascii="Times New Roman" w:hAnsi="Times New Roman"/>
                                <w:i w:val="0"/>
                                <w:iCs w:val="0"/>
                                <w:sz w:val="24"/>
                                <w:szCs w:val="24"/>
                              </w:rPr>
                            </w:pPr>
                            <w:r w:rsidRPr="00E34443">
                              <w:rPr>
                                <w:rFonts w:ascii="Times New Roman" w:hAnsi="Times New Roman"/>
                                <w:sz w:val="24"/>
                                <w:szCs w:val="24"/>
                              </w:rPr>
                              <w:t>India Incidence is 76800</w:t>
                            </w:r>
                            <w:r w:rsidRPr="00E34443">
                              <w:rPr>
                                <w:rStyle w:val="Emphasis"/>
                                <w:rFonts w:ascii="Times New Roman" w:hAnsi="Times New Roman"/>
                                <w:sz w:val="24"/>
                                <w:szCs w:val="24"/>
                              </w:rPr>
                              <w:t xml:space="preserve"> (0-19 year) new cases each year in India</w:t>
                            </w:r>
                            <w:r w:rsidRPr="00E34443">
                              <w:rPr>
                                <w:rFonts w:ascii="Times New Roman" w:hAnsi="Times New Roman"/>
                                <w:sz w:val="24"/>
                                <w:szCs w:val="24"/>
                              </w:rPr>
                              <w:t xml:space="preserve">. (Source: </w:t>
                            </w:r>
                            <w:r>
                              <w:rPr>
                                <w:rFonts w:ascii="Times New Roman" w:hAnsi="Times New Roman"/>
                                <w:sz w:val="24"/>
                                <w:szCs w:val="24"/>
                              </w:rPr>
                              <w:t>Cankids Quality Care Research and Impact (</w:t>
                            </w:r>
                            <w:proofErr w:type="gramStart"/>
                            <w:r>
                              <w:rPr>
                                <w:rFonts w:ascii="Times New Roman" w:hAnsi="Times New Roman"/>
                                <w:sz w:val="24"/>
                                <w:szCs w:val="24"/>
                              </w:rPr>
                              <w:t>QCRI)  Department</w:t>
                            </w:r>
                            <w:proofErr w:type="gramEnd"/>
                          </w:p>
                          <w:p w14:paraId="52570425" w14:textId="3BA8A548" w:rsidR="00E34443" w:rsidRPr="00E34443" w:rsidRDefault="00E34443" w:rsidP="00E34443">
                            <w:pPr>
                              <w:pStyle w:val="ListParagraph"/>
                              <w:widowControl w:val="0"/>
                              <w:numPr>
                                <w:ilvl w:val="0"/>
                                <w:numId w:val="1"/>
                              </w:numPr>
                              <w:tabs>
                                <w:tab w:val="left" w:pos="360"/>
                              </w:tabs>
                              <w:spacing w:after="0" w:line="240" w:lineRule="auto"/>
                              <w:jc w:val="both"/>
                              <w:rPr>
                                <w:rStyle w:val="Emphasis"/>
                                <w:rFonts w:ascii="Times New Roman" w:hAnsi="Times New Roman"/>
                                <w:i w:val="0"/>
                                <w:iCs w:val="0"/>
                                <w:sz w:val="24"/>
                                <w:szCs w:val="24"/>
                              </w:rPr>
                            </w:pPr>
                            <w:r>
                              <w:rPr>
                                <w:rStyle w:val="Emphasis"/>
                                <w:rFonts w:ascii="Times New Roman" w:hAnsi="Times New Roman"/>
                                <w:color w:val="FF0000"/>
                                <w:sz w:val="24"/>
                                <w:szCs w:val="24"/>
                              </w:rPr>
                              <w:t xml:space="preserve">Top 7 States leading Childhood Cancer Incidence accounting for 63% - Uttar Pradesh, Bihar, Maharashtra, West Bengal, Madhya Pradesh, Rajasthan and </w:t>
                            </w:r>
                            <w:proofErr w:type="spellStart"/>
                            <w:r>
                              <w:rPr>
                                <w:rStyle w:val="Emphasis"/>
                                <w:rFonts w:ascii="Times New Roman" w:hAnsi="Times New Roman"/>
                                <w:color w:val="FF0000"/>
                                <w:sz w:val="24"/>
                                <w:szCs w:val="24"/>
                              </w:rPr>
                              <w:t>Andra</w:t>
                            </w:r>
                            <w:proofErr w:type="spellEnd"/>
                            <w:r>
                              <w:rPr>
                                <w:rStyle w:val="Emphasis"/>
                                <w:rFonts w:ascii="Times New Roman" w:hAnsi="Times New Roman"/>
                                <w:color w:val="FF0000"/>
                                <w:sz w:val="24"/>
                                <w:szCs w:val="24"/>
                              </w:rPr>
                              <w:t xml:space="preserve"> Pradesh – in that order </w:t>
                            </w:r>
                            <w:r w:rsidRPr="00E34443">
                              <w:rPr>
                                <w:rFonts w:ascii="Times New Roman" w:hAnsi="Times New Roman"/>
                                <w:sz w:val="24"/>
                                <w:szCs w:val="24"/>
                              </w:rPr>
                              <w:t xml:space="preserve">(Source: </w:t>
                            </w:r>
                            <w:r>
                              <w:rPr>
                                <w:rFonts w:ascii="Times New Roman" w:hAnsi="Times New Roman"/>
                                <w:sz w:val="24"/>
                                <w:szCs w:val="24"/>
                              </w:rPr>
                              <w:t>Cankids Quality Care Research and Impact (QCRI) Department)</w:t>
                            </w:r>
                          </w:p>
                          <w:p w14:paraId="6F46EC3C" w14:textId="4FD98197" w:rsidR="00E34443" w:rsidRPr="00E34443" w:rsidRDefault="00E34443" w:rsidP="00E34443">
                            <w:pPr>
                              <w:pStyle w:val="ListParagraph"/>
                              <w:widowControl w:val="0"/>
                              <w:numPr>
                                <w:ilvl w:val="0"/>
                                <w:numId w:val="1"/>
                              </w:numPr>
                              <w:tabs>
                                <w:tab w:val="left" w:pos="360"/>
                              </w:tabs>
                              <w:spacing w:after="0" w:line="240" w:lineRule="auto"/>
                              <w:jc w:val="both"/>
                              <w:rPr>
                                <w:rStyle w:val="Emphasis"/>
                                <w:rFonts w:ascii="Times New Roman" w:hAnsi="Times New Roman"/>
                                <w:i w:val="0"/>
                                <w:iCs w:val="0"/>
                                <w:sz w:val="24"/>
                                <w:szCs w:val="24"/>
                              </w:rPr>
                            </w:pPr>
                            <w:r w:rsidRPr="00E34443">
                              <w:rPr>
                                <w:rStyle w:val="Emphasis"/>
                                <w:rFonts w:ascii="Times New Roman" w:hAnsi="Times New Roman"/>
                                <w:color w:val="FF0000"/>
                                <w:sz w:val="24"/>
                                <w:szCs w:val="24"/>
                              </w:rPr>
                              <w:t xml:space="preserve">65% or more children with cancer do not make it to a Cancer </w:t>
                            </w:r>
                            <w:proofErr w:type="spellStart"/>
                            <w:r w:rsidRPr="00E34443">
                              <w:rPr>
                                <w:rStyle w:val="Emphasis"/>
                                <w:rFonts w:ascii="Times New Roman" w:hAnsi="Times New Roman"/>
                                <w:color w:val="FF0000"/>
                                <w:sz w:val="24"/>
                                <w:szCs w:val="24"/>
                              </w:rPr>
                              <w:t>center</w:t>
                            </w:r>
                            <w:proofErr w:type="spellEnd"/>
                            <w:r w:rsidRPr="00E34443">
                              <w:rPr>
                                <w:rStyle w:val="Emphasis"/>
                                <w:rFonts w:ascii="Times New Roman" w:hAnsi="Times New Roman"/>
                                <w:color w:val="FF0000"/>
                                <w:sz w:val="24"/>
                                <w:szCs w:val="24"/>
                              </w:rPr>
                              <w:t xml:space="preserve"> anywhere in the country (Source: Extensive mapping by Cankids QCRI</w:t>
                            </w:r>
                            <w:r>
                              <w:rPr>
                                <w:rStyle w:val="Emphasis"/>
                                <w:rFonts w:ascii="Times New Roman" w:hAnsi="Times New Roman"/>
                                <w:color w:val="FF0000"/>
                                <w:sz w:val="24"/>
                                <w:szCs w:val="24"/>
                              </w:rPr>
                              <w:t>, NOP and</w:t>
                            </w:r>
                            <w:r w:rsidRPr="00E34443">
                              <w:rPr>
                                <w:rStyle w:val="Emphasis"/>
                                <w:rFonts w:ascii="Times New Roman" w:hAnsi="Times New Roman"/>
                                <w:color w:val="FF0000"/>
                                <w:sz w:val="24"/>
                                <w:szCs w:val="24"/>
                              </w:rPr>
                              <w:t xml:space="preserve"> MASSI departments of over 200 cancer </w:t>
                            </w:r>
                            <w:proofErr w:type="spellStart"/>
                            <w:r w:rsidRPr="00E34443">
                              <w:rPr>
                                <w:rStyle w:val="Emphasis"/>
                                <w:rFonts w:ascii="Times New Roman" w:hAnsi="Times New Roman"/>
                                <w:color w:val="FF0000"/>
                                <w:sz w:val="24"/>
                                <w:szCs w:val="24"/>
                              </w:rPr>
                              <w:t>centers</w:t>
                            </w:r>
                            <w:proofErr w:type="spellEnd"/>
                            <w:r w:rsidRPr="00E34443">
                              <w:rPr>
                                <w:rStyle w:val="Emphasis"/>
                                <w:rFonts w:ascii="Times New Roman" w:hAnsi="Times New Roman"/>
                                <w:color w:val="FF0000"/>
                                <w:sz w:val="24"/>
                                <w:szCs w:val="24"/>
                              </w:rPr>
                              <w:t xml:space="preserve"> in the country</w:t>
                            </w:r>
                          </w:p>
                          <w:p w14:paraId="70C93D05"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3 most common cancers in childhood comprise leukemia, brain tumors and lymphoma. (Source: IACR - </w:t>
                            </w:r>
                            <w:r w:rsidRPr="00321B20">
                              <w:rPr>
                                <w:rStyle w:val="Emphasis"/>
                                <w:rFonts w:ascii="Times New Roman" w:hAnsi="Times New Roman" w:cs="Times New Roman"/>
                                <w:sz w:val="24"/>
                                <w:szCs w:val="24"/>
                              </w:rPr>
                              <w:t>International Agency for Research on Cancer)</w:t>
                            </w:r>
                          </w:p>
                          <w:p w14:paraId="7336CD5E"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This improvement of survival reported from developed countries has resulted from increasing use of intensive chemotherapy combined with other modalities of treatment, improved generalised supportive management, application of results of clinical trials and centralisation</w:t>
                            </w:r>
                            <w:bookmarkStart w:id="0" w:name="_GoBack"/>
                            <w:bookmarkEnd w:id="0"/>
                            <w:r w:rsidRPr="00321B20">
                              <w:rPr>
                                <w:rFonts w:ascii="Times New Roman" w:hAnsi="Times New Roman" w:cs="Times New Roman"/>
                                <w:sz w:val="24"/>
                                <w:szCs w:val="24"/>
                              </w:rPr>
                              <w:t xml:space="preserve"> of care permitting each patient to benefit from the best of the multidisciplinary expertise and technology available for these rare conditions. (Source: IACR - </w:t>
                            </w:r>
                            <w:r w:rsidRPr="00321B20">
                              <w:rPr>
                                <w:rStyle w:val="Emphasis"/>
                                <w:rFonts w:ascii="Times New Roman" w:hAnsi="Times New Roman" w:cs="Times New Roman"/>
                                <w:sz w:val="24"/>
                                <w:szCs w:val="24"/>
                              </w:rPr>
                              <w:t>International Agency for Research on Cancer)</w:t>
                            </w:r>
                          </w:p>
                          <w:p w14:paraId="1871865D"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The less favorable outcome in the developing countries can be attributed to late diagnosis, unavailability of treatment, therapy abandonment, prior undernourishment, inadequate supportive therapy and unsuccessful follow-up. All these factors relate to lack of financial resources to support efficient health care system for childhood cancer patients. (Source: NRCP - </w:t>
                            </w:r>
                            <w:r w:rsidRPr="00321B20">
                              <w:rPr>
                                <w:rStyle w:val="Emphasis"/>
                                <w:rFonts w:ascii="Times New Roman" w:hAnsi="Times New Roman" w:cs="Times New Roman"/>
                                <w:sz w:val="24"/>
                                <w:szCs w:val="24"/>
                              </w:rPr>
                              <w:t>National Cancer Registry Program)</w:t>
                            </w:r>
                          </w:p>
                          <w:p w14:paraId="563C50F6"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The causes of majority of childhood cancers are unknown. (Source: IACR - </w:t>
                            </w:r>
                            <w:r w:rsidRPr="00321B20">
                              <w:rPr>
                                <w:rStyle w:val="Emphasis"/>
                                <w:rFonts w:ascii="Times New Roman" w:hAnsi="Times New Roman" w:cs="Times New Roman"/>
                                <w:sz w:val="24"/>
                                <w:szCs w:val="24"/>
                              </w:rPr>
                              <w:t>International Agency for Research on Cancer</w:t>
                            </w:r>
                          </w:p>
                          <w:p w14:paraId="35DEE919" w14:textId="77777777" w:rsidR="007C458B" w:rsidRPr="00321B20" w:rsidRDefault="007C458B" w:rsidP="00321B20">
                            <w:pPr>
                              <w:widowControl w:val="0"/>
                              <w:tabs>
                                <w:tab w:val="left" w:pos="360"/>
                              </w:tabs>
                              <w:spacing w:after="0" w:line="240" w:lineRule="auto"/>
                              <w:ind w:left="90"/>
                              <w:jc w:val="both"/>
                              <w:rPr>
                                <w:rStyle w:val="Emphasis"/>
                                <w:rFonts w:ascii="Times New Roman" w:hAnsi="Times New Roman" w:cs="Times New Roman"/>
                                <w:color w:val="FF0000"/>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E0A4AF" id="_x0000_s1029" type="#_x0000_t202" style="position:absolute;left:0;text-align:left;margin-left:-7.9pt;margin-top:4.95pt;width:459.4pt;height:548.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">
                <v:textbox style="mso-fit-shape-to-text:t">
                  <w:txbxContent>
                    <w:p w14:paraId="0765AFB6" w14:textId="77777777" w:rsidR="007C458B" w:rsidRPr="00321B20" w:rsidRDefault="007C458B" w:rsidP="00321B20">
                      <w:pPr>
                        <w:pStyle w:val="Default"/>
                        <w:spacing w:after="100" w:line="276" w:lineRule="auto"/>
                        <w:jc w:val="both"/>
                        <w:rPr>
                          <w:rFonts w:ascii="Times New Roman" w:hAnsi="Times New Roman" w:cs="Times New Roman"/>
                          <w:b/>
                          <w:color w:val="auto"/>
                          <w:lang w:val="en-US" w:eastAsia="en-US"/>
                        </w:rPr>
                      </w:pPr>
                      <w:r w:rsidRPr="00321B20">
                        <w:rPr>
                          <w:rFonts w:ascii="Times New Roman" w:hAnsi="Times New Roman" w:cs="Times New Roman"/>
                          <w:b/>
                          <w:color w:val="auto"/>
                          <w:lang w:val="en-US" w:eastAsia="en-US"/>
                        </w:rPr>
                        <w:t>CHILDHOOD CANCER FACTSHEET</w:t>
                      </w:r>
                    </w:p>
                    <w:p w14:paraId="3E49700D" w14:textId="77777777" w:rsidR="00E34443" w:rsidRPr="00321B20" w:rsidRDefault="00E34443" w:rsidP="00E34443">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Each year more than 3,00,000 (Age: 0-19yr) Children and adolescents are diagnosed with one of 16 forms of childhood cancer-cancers. (Source: IACR - </w:t>
                      </w:r>
                      <w:r w:rsidRPr="00321B20">
                        <w:rPr>
                          <w:rStyle w:val="Emphasis"/>
                          <w:rFonts w:ascii="Times New Roman" w:hAnsi="Times New Roman" w:cs="Times New Roman"/>
                          <w:sz w:val="24"/>
                          <w:szCs w:val="24"/>
                        </w:rPr>
                        <w:t>International Agency for Research on Cancer</w:t>
                      </w:r>
                      <w:r>
                        <w:rPr>
                          <w:rStyle w:val="Emphasis"/>
                          <w:rFonts w:ascii="Times New Roman" w:hAnsi="Times New Roman" w:cs="Times New Roman"/>
                          <w:sz w:val="24"/>
                          <w:szCs w:val="24"/>
                        </w:rPr>
                        <w:t xml:space="preserve"> – IICC -3 International Incidence on Childhood Cancer- 3 Report</w:t>
                      </w:r>
                      <w:r w:rsidRPr="00321B20">
                        <w:rPr>
                          <w:rStyle w:val="Emphasis"/>
                          <w:rFonts w:ascii="Times New Roman" w:hAnsi="Times New Roman" w:cs="Times New Roman"/>
                          <w:sz w:val="24"/>
                          <w:szCs w:val="24"/>
                        </w:rPr>
                        <w:t>)</w:t>
                      </w:r>
                    </w:p>
                    <w:p w14:paraId="225C8495" w14:textId="11DDF120" w:rsidR="00E34443" w:rsidRPr="00E34443" w:rsidRDefault="00E34443" w:rsidP="00E34443">
                      <w:pPr>
                        <w:pStyle w:val="ListParagraph"/>
                        <w:widowControl w:val="0"/>
                        <w:numPr>
                          <w:ilvl w:val="0"/>
                          <w:numId w:val="1"/>
                        </w:numPr>
                        <w:tabs>
                          <w:tab w:val="left" w:pos="360"/>
                        </w:tabs>
                        <w:spacing w:after="0" w:line="240" w:lineRule="auto"/>
                        <w:jc w:val="both"/>
                        <w:rPr>
                          <w:rStyle w:val="Emphasis"/>
                          <w:rFonts w:ascii="Times New Roman" w:hAnsi="Times New Roman"/>
                          <w:i w:val="0"/>
                          <w:iCs w:val="0"/>
                          <w:sz w:val="24"/>
                          <w:szCs w:val="24"/>
                        </w:rPr>
                      </w:pPr>
                      <w:r w:rsidRPr="00E34443">
                        <w:rPr>
                          <w:rFonts w:ascii="Times New Roman" w:hAnsi="Times New Roman"/>
                          <w:sz w:val="24"/>
                          <w:szCs w:val="24"/>
                        </w:rPr>
                        <w:t>India Incidence is 76800</w:t>
                      </w:r>
                      <w:r w:rsidRPr="00E34443">
                        <w:rPr>
                          <w:rStyle w:val="Emphasis"/>
                          <w:rFonts w:ascii="Times New Roman" w:hAnsi="Times New Roman"/>
                          <w:sz w:val="24"/>
                          <w:szCs w:val="24"/>
                        </w:rPr>
                        <w:t xml:space="preserve"> (0-19 year) new cases each year in India</w:t>
                      </w:r>
                      <w:r w:rsidRPr="00E34443">
                        <w:rPr>
                          <w:rFonts w:ascii="Times New Roman" w:hAnsi="Times New Roman"/>
                          <w:sz w:val="24"/>
                          <w:szCs w:val="24"/>
                        </w:rPr>
                        <w:t xml:space="preserve">. (Source: </w:t>
                      </w:r>
                      <w:r>
                        <w:rPr>
                          <w:rFonts w:ascii="Times New Roman" w:hAnsi="Times New Roman"/>
                          <w:sz w:val="24"/>
                          <w:szCs w:val="24"/>
                        </w:rPr>
                        <w:t>Cankids Quality Care Research and Impact (</w:t>
                      </w:r>
                      <w:proofErr w:type="gramStart"/>
                      <w:r>
                        <w:rPr>
                          <w:rFonts w:ascii="Times New Roman" w:hAnsi="Times New Roman"/>
                          <w:sz w:val="24"/>
                          <w:szCs w:val="24"/>
                        </w:rPr>
                        <w:t>QCRI)  Department</w:t>
                      </w:r>
                      <w:proofErr w:type="gramEnd"/>
                    </w:p>
                    <w:p w14:paraId="52570425" w14:textId="3BA8A548" w:rsidR="00E34443" w:rsidRPr="00E34443" w:rsidRDefault="00E34443" w:rsidP="00E34443">
                      <w:pPr>
                        <w:pStyle w:val="ListParagraph"/>
                        <w:widowControl w:val="0"/>
                        <w:numPr>
                          <w:ilvl w:val="0"/>
                          <w:numId w:val="1"/>
                        </w:numPr>
                        <w:tabs>
                          <w:tab w:val="left" w:pos="360"/>
                        </w:tabs>
                        <w:spacing w:after="0" w:line="240" w:lineRule="auto"/>
                        <w:jc w:val="both"/>
                        <w:rPr>
                          <w:rStyle w:val="Emphasis"/>
                          <w:rFonts w:ascii="Times New Roman" w:hAnsi="Times New Roman"/>
                          <w:i w:val="0"/>
                          <w:iCs w:val="0"/>
                          <w:sz w:val="24"/>
                          <w:szCs w:val="24"/>
                        </w:rPr>
                      </w:pPr>
                      <w:r>
                        <w:rPr>
                          <w:rStyle w:val="Emphasis"/>
                          <w:rFonts w:ascii="Times New Roman" w:hAnsi="Times New Roman"/>
                          <w:color w:val="FF0000"/>
                          <w:sz w:val="24"/>
                          <w:szCs w:val="24"/>
                        </w:rPr>
                        <w:t xml:space="preserve">Top 7 States leading Childhood Cancer Incidence accounting for 63% - Uttar Pradesh, Bihar, Maharashtra, West Bengal, Madhya Pradesh, Rajasthan and </w:t>
                      </w:r>
                      <w:proofErr w:type="spellStart"/>
                      <w:r>
                        <w:rPr>
                          <w:rStyle w:val="Emphasis"/>
                          <w:rFonts w:ascii="Times New Roman" w:hAnsi="Times New Roman"/>
                          <w:color w:val="FF0000"/>
                          <w:sz w:val="24"/>
                          <w:szCs w:val="24"/>
                        </w:rPr>
                        <w:t>Andra</w:t>
                      </w:r>
                      <w:proofErr w:type="spellEnd"/>
                      <w:r>
                        <w:rPr>
                          <w:rStyle w:val="Emphasis"/>
                          <w:rFonts w:ascii="Times New Roman" w:hAnsi="Times New Roman"/>
                          <w:color w:val="FF0000"/>
                          <w:sz w:val="24"/>
                          <w:szCs w:val="24"/>
                        </w:rPr>
                        <w:t xml:space="preserve"> Pradesh – in that order </w:t>
                      </w:r>
                      <w:r w:rsidRPr="00E34443">
                        <w:rPr>
                          <w:rFonts w:ascii="Times New Roman" w:hAnsi="Times New Roman"/>
                          <w:sz w:val="24"/>
                          <w:szCs w:val="24"/>
                        </w:rPr>
                        <w:t xml:space="preserve">(Source: </w:t>
                      </w:r>
                      <w:r>
                        <w:rPr>
                          <w:rFonts w:ascii="Times New Roman" w:hAnsi="Times New Roman"/>
                          <w:sz w:val="24"/>
                          <w:szCs w:val="24"/>
                        </w:rPr>
                        <w:t>Cankids Quality Care Research and Impact (QCRI) Department)</w:t>
                      </w:r>
                    </w:p>
                    <w:p w14:paraId="6F46EC3C" w14:textId="4FD98197" w:rsidR="00E34443" w:rsidRPr="00E34443" w:rsidRDefault="00E34443" w:rsidP="00E34443">
                      <w:pPr>
                        <w:pStyle w:val="ListParagraph"/>
                        <w:widowControl w:val="0"/>
                        <w:numPr>
                          <w:ilvl w:val="0"/>
                          <w:numId w:val="1"/>
                        </w:numPr>
                        <w:tabs>
                          <w:tab w:val="left" w:pos="360"/>
                        </w:tabs>
                        <w:spacing w:after="0" w:line="240" w:lineRule="auto"/>
                        <w:jc w:val="both"/>
                        <w:rPr>
                          <w:rStyle w:val="Emphasis"/>
                          <w:rFonts w:ascii="Times New Roman" w:hAnsi="Times New Roman"/>
                          <w:i w:val="0"/>
                          <w:iCs w:val="0"/>
                          <w:sz w:val="24"/>
                          <w:szCs w:val="24"/>
                        </w:rPr>
                      </w:pPr>
                      <w:r w:rsidRPr="00E34443">
                        <w:rPr>
                          <w:rStyle w:val="Emphasis"/>
                          <w:rFonts w:ascii="Times New Roman" w:hAnsi="Times New Roman"/>
                          <w:color w:val="FF0000"/>
                          <w:sz w:val="24"/>
                          <w:szCs w:val="24"/>
                        </w:rPr>
                        <w:t xml:space="preserve">65% or more children with cancer do not make it to a Cancer </w:t>
                      </w:r>
                      <w:proofErr w:type="spellStart"/>
                      <w:r w:rsidRPr="00E34443">
                        <w:rPr>
                          <w:rStyle w:val="Emphasis"/>
                          <w:rFonts w:ascii="Times New Roman" w:hAnsi="Times New Roman"/>
                          <w:color w:val="FF0000"/>
                          <w:sz w:val="24"/>
                          <w:szCs w:val="24"/>
                        </w:rPr>
                        <w:t>center</w:t>
                      </w:r>
                      <w:proofErr w:type="spellEnd"/>
                      <w:r w:rsidRPr="00E34443">
                        <w:rPr>
                          <w:rStyle w:val="Emphasis"/>
                          <w:rFonts w:ascii="Times New Roman" w:hAnsi="Times New Roman"/>
                          <w:color w:val="FF0000"/>
                          <w:sz w:val="24"/>
                          <w:szCs w:val="24"/>
                        </w:rPr>
                        <w:t xml:space="preserve"> anywhere in the country (Source: Extensive mapping by Cankids QCRI</w:t>
                      </w:r>
                      <w:r>
                        <w:rPr>
                          <w:rStyle w:val="Emphasis"/>
                          <w:rFonts w:ascii="Times New Roman" w:hAnsi="Times New Roman"/>
                          <w:color w:val="FF0000"/>
                          <w:sz w:val="24"/>
                          <w:szCs w:val="24"/>
                        </w:rPr>
                        <w:t>, NOP and</w:t>
                      </w:r>
                      <w:r w:rsidRPr="00E34443">
                        <w:rPr>
                          <w:rStyle w:val="Emphasis"/>
                          <w:rFonts w:ascii="Times New Roman" w:hAnsi="Times New Roman"/>
                          <w:color w:val="FF0000"/>
                          <w:sz w:val="24"/>
                          <w:szCs w:val="24"/>
                        </w:rPr>
                        <w:t xml:space="preserve"> MASSI departments of over 200 cancer </w:t>
                      </w:r>
                      <w:proofErr w:type="spellStart"/>
                      <w:r w:rsidRPr="00E34443">
                        <w:rPr>
                          <w:rStyle w:val="Emphasis"/>
                          <w:rFonts w:ascii="Times New Roman" w:hAnsi="Times New Roman"/>
                          <w:color w:val="FF0000"/>
                          <w:sz w:val="24"/>
                          <w:szCs w:val="24"/>
                        </w:rPr>
                        <w:t>centers</w:t>
                      </w:r>
                      <w:proofErr w:type="spellEnd"/>
                      <w:r w:rsidRPr="00E34443">
                        <w:rPr>
                          <w:rStyle w:val="Emphasis"/>
                          <w:rFonts w:ascii="Times New Roman" w:hAnsi="Times New Roman"/>
                          <w:color w:val="FF0000"/>
                          <w:sz w:val="24"/>
                          <w:szCs w:val="24"/>
                        </w:rPr>
                        <w:t xml:space="preserve"> in the country</w:t>
                      </w:r>
                    </w:p>
                    <w:p w14:paraId="70C93D05"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3 most common cancers in childhood comprise leukemia, brain tumors and lymphoma. (Source: IACR - </w:t>
                      </w:r>
                      <w:r w:rsidRPr="00321B20">
                        <w:rPr>
                          <w:rStyle w:val="Emphasis"/>
                          <w:rFonts w:ascii="Times New Roman" w:hAnsi="Times New Roman" w:cs="Times New Roman"/>
                          <w:sz w:val="24"/>
                          <w:szCs w:val="24"/>
                        </w:rPr>
                        <w:t>International Agency for Research on Cancer)</w:t>
                      </w:r>
                    </w:p>
                    <w:p w14:paraId="7336CD5E"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This improvement of survival reported from developed countries has resulted from increasing use of intensive chemotherapy combined with other modalities of treatment, improved generalised supportive management, application of results of clinical trials and centralisation</w:t>
                      </w:r>
                      <w:bookmarkStart w:id="1" w:name="_GoBack"/>
                      <w:bookmarkEnd w:id="1"/>
                      <w:r w:rsidRPr="00321B20">
                        <w:rPr>
                          <w:rFonts w:ascii="Times New Roman" w:hAnsi="Times New Roman" w:cs="Times New Roman"/>
                          <w:sz w:val="24"/>
                          <w:szCs w:val="24"/>
                        </w:rPr>
                        <w:t xml:space="preserve"> of care permitting each patient to benefit from the best of the multidisciplinary expertise and technology available for these rare conditions. (Source: IACR - </w:t>
                      </w:r>
                      <w:r w:rsidRPr="00321B20">
                        <w:rPr>
                          <w:rStyle w:val="Emphasis"/>
                          <w:rFonts w:ascii="Times New Roman" w:hAnsi="Times New Roman" w:cs="Times New Roman"/>
                          <w:sz w:val="24"/>
                          <w:szCs w:val="24"/>
                        </w:rPr>
                        <w:t>International Agency for Research on Cancer)</w:t>
                      </w:r>
                    </w:p>
                    <w:p w14:paraId="1871865D"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The less favorable outcome in the developing countries can be attributed to late diagnosis, unavailability of treatment, therapy abandonment, prior undernourishment, inadequate supportive therapy and unsuccessful follow-up. All these factors relate to lack of financial resources to support efficient health care system for childhood cancer patients. (Source: NRCP - </w:t>
                      </w:r>
                      <w:r w:rsidRPr="00321B20">
                        <w:rPr>
                          <w:rStyle w:val="Emphasis"/>
                          <w:rFonts w:ascii="Times New Roman" w:hAnsi="Times New Roman" w:cs="Times New Roman"/>
                          <w:sz w:val="24"/>
                          <w:szCs w:val="24"/>
                        </w:rPr>
                        <w:t>National Cancer Registry Program)</w:t>
                      </w:r>
                    </w:p>
                    <w:p w14:paraId="563C50F6" w14:textId="77777777" w:rsidR="007C458B" w:rsidRPr="00321B20" w:rsidRDefault="007C458B" w:rsidP="00321B20">
                      <w:pPr>
                        <w:widowControl w:val="0"/>
                        <w:numPr>
                          <w:ilvl w:val="0"/>
                          <w:numId w:val="1"/>
                        </w:numPr>
                        <w:tabs>
                          <w:tab w:val="left" w:pos="360"/>
                        </w:tabs>
                        <w:spacing w:after="0" w:line="240" w:lineRule="auto"/>
                        <w:ind w:left="90" w:firstLine="0"/>
                        <w:jc w:val="both"/>
                        <w:rPr>
                          <w:rFonts w:ascii="Times New Roman" w:hAnsi="Times New Roman" w:cs="Times New Roman"/>
                          <w:sz w:val="24"/>
                          <w:szCs w:val="24"/>
                        </w:rPr>
                      </w:pPr>
                      <w:r w:rsidRPr="00321B20">
                        <w:rPr>
                          <w:rFonts w:ascii="Times New Roman" w:hAnsi="Times New Roman" w:cs="Times New Roman"/>
                          <w:sz w:val="24"/>
                          <w:szCs w:val="24"/>
                        </w:rPr>
                        <w:t xml:space="preserve">The causes of majority of childhood cancers are unknown. (Source: IACR - </w:t>
                      </w:r>
                      <w:r w:rsidRPr="00321B20">
                        <w:rPr>
                          <w:rStyle w:val="Emphasis"/>
                          <w:rFonts w:ascii="Times New Roman" w:hAnsi="Times New Roman" w:cs="Times New Roman"/>
                          <w:sz w:val="24"/>
                          <w:szCs w:val="24"/>
                        </w:rPr>
                        <w:t>International Agency for Research on Cancer</w:t>
                      </w:r>
                    </w:p>
                    <w:p w14:paraId="35DEE919" w14:textId="77777777" w:rsidR="007C458B" w:rsidRPr="00321B20" w:rsidRDefault="007C458B" w:rsidP="00321B20">
                      <w:pPr>
                        <w:widowControl w:val="0"/>
                        <w:tabs>
                          <w:tab w:val="left" w:pos="360"/>
                        </w:tabs>
                        <w:spacing w:after="0" w:line="240" w:lineRule="auto"/>
                        <w:ind w:left="90"/>
                        <w:jc w:val="both"/>
                        <w:rPr>
                          <w:rStyle w:val="Emphasis"/>
                          <w:rFonts w:ascii="Times New Roman" w:hAnsi="Times New Roman" w:cs="Times New Roman"/>
                          <w:color w:val="FF0000"/>
                          <w:sz w:val="24"/>
                          <w:szCs w:val="24"/>
                        </w:rPr>
                      </w:pPr>
                    </w:p>
                  </w:txbxContent>
                </v:textbox>
                <w10:wrap type="square"/>
              </v:shape>
            </w:pict>
          </mc:Fallback>
        </mc:AlternateContent>
      </w:r>
    </w:p>
    <w:p w14:paraId="062ADA38" w14:textId="77777777" w:rsidR="007C458B" w:rsidRPr="00321B20" w:rsidRDefault="007C458B" w:rsidP="00321B20">
      <w:pPr>
        <w:pStyle w:val="Default"/>
        <w:spacing w:after="100" w:line="276" w:lineRule="auto"/>
        <w:jc w:val="both"/>
        <w:rPr>
          <w:rFonts w:ascii="Times New Roman" w:hAnsi="Times New Roman" w:cs="Times New Roman"/>
          <w:b/>
          <w:i/>
          <w:iCs/>
          <w:color w:val="222222"/>
          <w:sz w:val="16"/>
          <w:szCs w:val="16"/>
          <w:shd w:val="clear" w:color="auto" w:fill="FFFFFF"/>
        </w:rPr>
      </w:pPr>
      <w:proofErr w:type="spellStart"/>
      <w:r w:rsidRPr="00321B20">
        <w:rPr>
          <w:rFonts w:ascii="Times New Roman" w:hAnsi="Times New Roman" w:cs="Times New Roman"/>
          <w:b/>
          <w:i/>
          <w:iCs/>
          <w:color w:val="222222"/>
          <w:sz w:val="16"/>
          <w:szCs w:val="16"/>
          <w:highlight w:val="yellow"/>
          <w:u w:val="single"/>
          <w:shd w:val="clear" w:color="auto" w:fill="FFFFFF"/>
        </w:rPr>
        <w:t>CanKids</w:t>
      </w:r>
      <w:proofErr w:type="spellEnd"/>
      <w:r w:rsidRPr="00321B20">
        <w:rPr>
          <w:rFonts w:ascii="Times New Roman" w:hAnsi="Times New Roman" w:cs="Times New Roman"/>
          <w:b/>
          <w:i/>
          <w:iCs/>
          <w:color w:val="222222"/>
          <w:sz w:val="16"/>
          <w:szCs w:val="16"/>
          <w:highlight w:val="yellow"/>
          <w:u w:val="single"/>
          <w:shd w:val="clear" w:color="auto" w:fill="FFFFFF"/>
        </w:rPr>
        <w:t>…</w:t>
      </w:r>
      <w:proofErr w:type="spellStart"/>
      <w:r w:rsidRPr="00321B20">
        <w:rPr>
          <w:rFonts w:ascii="Times New Roman" w:hAnsi="Times New Roman" w:cs="Times New Roman"/>
          <w:b/>
          <w:i/>
          <w:iCs/>
          <w:color w:val="222222"/>
          <w:sz w:val="16"/>
          <w:szCs w:val="16"/>
          <w:highlight w:val="yellow"/>
          <w:u w:val="single"/>
          <w:shd w:val="clear" w:color="auto" w:fill="FFFFFF"/>
        </w:rPr>
        <w:t>KidsCan</w:t>
      </w:r>
      <w:proofErr w:type="spellEnd"/>
      <w:r w:rsidRPr="00321B20">
        <w:rPr>
          <w:rFonts w:ascii="Times New Roman" w:hAnsi="Times New Roman" w:cs="Times New Roman"/>
          <w:b/>
          <w:i/>
          <w:iCs/>
          <w:color w:val="222222"/>
          <w:sz w:val="16"/>
          <w:szCs w:val="16"/>
          <w:highlight w:val="yellow"/>
          <w:u w:val="single"/>
          <w:shd w:val="clear" w:color="auto" w:fill="FFFFFF"/>
        </w:rPr>
        <w:t>,</w:t>
      </w:r>
      <w:r w:rsidRPr="00321B20">
        <w:rPr>
          <w:rFonts w:ascii="Times New Roman" w:hAnsi="Times New Roman" w:cs="Times New Roman"/>
          <w:b/>
          <w:i/>
          <w:iCs/>
          <w:color w:val="222222"/>
          <w:sz w:val="16"/>
          <w:szCs w:val="16"/>
          <w:highlight w:val="yellow"/>
          <w:shd w:val="clear" w:color="auto" w:fill="FFFFFF"/>
        </w:rPr>
        <w:t xml:space="preserve"> is a not-for-profit National Society, dedicated to a Change for Childhood Cancer in India. It enables best standards of treatment care and support for children with cancer and their families from moment </w:t>
      </w:r>
      <w:proofErr w:type="spellStart"/>
      <w:r w:rsidRPr="00321B20">
        <w:rPr>
          <w:rFonts w:ascii="Times New Roman" w:hAnsi="Times New Roman" w:cs="Times New Roman"/>
          <w:b/>
          <w:i/>
          <w:iCs/>
          <w:color w:val="222222"/>
          <w:sz w:val="16"/>
          <w:szCs w:val="16"/>
          <w:highlight w:val="yellow"/>
          <w:shd w:val="clear" w:color="auto" w:fill="FFFFFF"/>
        </w:rPr>
        <w:t>fo</w:t>
      </w:r>
      <w:proofErr w:type="spellEnd"/>
      <w:r w:rsidRPr="00321B20">
        <w:rPr>
          <w:rFonts w:ascii="Times New Roman" w:hAnsi="Times New Roman" w:cs="Times New Roman"/>
          <w:b/>
          <w:i/>
          <w:iCs/>
          <w:color w:val="222222"/>
          <w:sz w:val="16"/>
          <w:szCs w:val="16"/>
          <w:highlight w:val="yellow"/>
          <w:shd w:val="clear" w:color="auto" w:fill="FFFFFF"/>
        </w:rPr>
        <w:t xml:space="preserve"> diagnosis, through treatment and after.      Presently Cankids is working in 51 cancer </w:t>
      </w:r>
      <w:proofErr w:type="spellStart"/>
      <w:r w:rsidRPr="00321B20">
        <w:rPr>
          <w:rFonts w:ascii="Times New Roman" w:hAnsi="Times New Roman" w:cs="Times New Roman"/>
          <w:b/>
          <w:i/>
          <w:iCs/>
          <w:color w:val="222222"/>
          <w:sz w:val="16"/>
          <w:szCs w:val="16"/>
          <w:highlight w:val="yellow"/>
          <w:shd w:val="clear" w:color="auto" w:fill="FFFFFF"/>
        </w:rPr>
        <w:t>centers</w:t>
      </w:r>
      <w:proofErr w:type="spellEnd"/>
      <w:r w:rsidRPr="00321B20">
        <w:rPr>
          <w:rFonts w:ascii="Times New Roman" w:hAnsi="Times New Roman" w:cs="Times New Roman"/>
          <w:b/>
          <w:i/>
          <w:iCs/>
          <w:color w:val="222222"/>
          <w:sz w:val="16"/>
          <w:szCs w:val="16"/>
          <w:highlight w:val="yellow"/>
          <w:shd w:val="clear" w:color="auto" w:fill="FFFFFF"/>
        </w:rPr>
        <w:t xml:space="preserve"> across the country providing holistic care and support to children with cancer and their families through its YANA – you are not an alone model, providing a range of 25 social support services, Care </w:t>
      </w:r>
      <w:proofErr w:type="spellStart"/>
      <w:r w:rsidRPr="00321B20">
        <w:rPr>
          <w:rFonts w:ascii="Times New Roman" w:hAnsi="Times New Roman" w:cs="Times New Roman"/>
          <w:b/>
          <w:i/>
          <w:iCs/>
          <w:color w:val="222222"/>
          <w:sz w:val="16"/>
          <w:szCs w:val="16"/>
          <w:highlight w:val="yellow"/>
          <w:shd w:val="clear" w:color="auto" w:fill="FFFFFF"/>
        </w:rPr>
        <w:t>Centers</w:t>
      </w:r>
      <w:proofErr w:type="spellEnd"/>
      <w:r w:rsidRPr="00321B20">
        <w:rPr>
          <w:rFonts w:ascii="Times New Roman" w:hAnsi="Times New Roman" w:cs="Times New Roman"/>
          <w:b/>
          <w:i/>
          <w:iCs/>
          <w:color w:val="222222"/>
          <w:sz w:val="16"/>
          <w:szCs w:val="16"/>
          <w:highlight w:val="yellow"/>
          <w:shd w:val="clear" w:color="auto" w:fill="FFFFFF"/>
        </w:rPr>
        <w:t xml:space="preserve"> and social support teams, through its Cankids Hospital Support Units.    It partners with treating cancer </w:t>
      </w:r>
      <w:proofErr w:type="spellStart"/>
      <w:r w:rsidRPr="00321B20">
        <w:rPr>
          <w:rFonts w:ascii="Times New Roman" w:hAnsi="Times New Roman" w:cs="Times New Roman"/>
          <w:b/>
          <w:i/>
          <w:iCs/>
          <w:color w:val="222222"/>
          <w:sz w:val="16"/>
          <w:szCs w:val="16"/>
          <w:highlight w:val="yellow"/>
          <w:shd w:val="clear" w:color="auto" w:fill="FFFFFF"/>
        </w:rPr>
        <w:t>centers</w:t>
      </w:r>
      <w:proofErr w:type="spellEnd"/>
      <w:r w:rsidRPr="00321B20">
        <w:rPr>
          <w:rFonts w:ascii="Times New Roman" w:hAnsi="Times New Roman" w:cs="Times New Roman"/>
          <w:b/>
          <w:i/>
          <w:iCs/>
          <w:color w:val="222222"/>
          <w:sz w:val="16"/>
          <w:szCs w:val="16"/>
          <w:highlight w:val="yellow"/>
          <w:shd w:val="clear" w:color="auto" w:fill="FFFFFF"/>
        </w:rPr>
        <w:t xml:space="preserve">, national and international organizations and State Governments to build capacities, promote quality care, research and impact and facilitate stakeholder engagement and patient, family and civil society engagement, thereby enabling best standards of treatment, care and support. Through its Go Gold India </w:t>
      </w:r>
      <w:proofErr w:type="gramStart"/>
      <w:r w:rsidRPr="00321B20">
        <w:rPr>
          <w:rFonts w:ascii="Times New Roman" w:hAnsi="Times New Roman" w:cs="Times New Roman"/>
          <w:b/>
          <w:i/>
          <w:iCs/>
          <w:color w:val="222222"/>
          <w:sz w:val="16"/>
          <w:szCs w:val="16"/>
          <w:highlight w:val="yellow"/>
          <w:shd w:val="clear" w:color="auto" w:fill="FFFFFF"/>
        </w:rPr>
        <w:t>campaign</w:t>
      </w:r>
      <w:proofErr w:type="gramEnd"/>
      <w:r w:rsidRPr="00321B20">
        <w:rPr>
          <w:rFonts w:ascii="Times New Roman" w:hAnsi="Times New Roman" w:cs="Times New Roman"/>
          <w:b/>
          <w:i/>
          <w:iCs/>
          <w:color w:val="222222"/>
          <w:sz w:val="16"/>
          <w:szCs w:val="16"/>
          <w:highlight w:val="yellow"/>
          <w:shd w:val="clear" w:color="auto" w:fill="FFFFFF"/>
        </w:rPr>
        <w:t xml:space="preserve"> it advocates for childhood cancer to be a child health priority in India</w:t>
      </w:r>
    </w:p>
    <w:p w14:paraId="35024267" w14:textId="5CD147A5" w:rsidR="003E1B8B" w:rsidRDefault="003E1B8B" w:rsidP="00321B20">
      <w:pPr>
        <w:jc w:val="both"/>
        <w:rPr>
          <w:rFonts w:ascii="Times New Roman" w:hAnsi="Times New Roman" w:cs="Times New Roman"/>
          <w:sz w:val="16"/>
          <w:szCs w:val="16"/>
        </w:rPr>
      </w:pPr>
    </w:p>
    <w:p w14:paraId="63B67389" w14:textId="697B2C81" w:rsidR="0010149D" w:rsidRDefault="0010149D" w:rsidP="00321B20">
      <w:pPr>
        <w:jc w:val="both"/>
        <w:rPr>
          <w:rFonts w:ascii="Times New Roman" w:hAnsi="Times New Roman" w:cs="Times New Roman"/>
          <w:sz w:val="16"/>
          <w:szCs w:val="16"/>
        </w:rPr>
      </w:pPr>
    </w:p>
    <w:p w14:paraId="3567339F" w14:textId="53341DAC" w:rsidR="0010149D" w:rsidRDefault="0010149D" w:rsidP="00321B20">
      <w:pPr>
        <w:jc w:val="both"/>
        <w:rPr>
          <w:rFonts w:ascii="Times New Roman" w:hAnsi="Times New Roman" w:cs="Times New Roman"/>
          <w:sz w:val="16"/>
          <w:szCs w:val="16"/>
        </w:rPr>
      </w:pPr>
    </w:p>
    <w:p w14:paraId="6100B48F" w14:textId="77777777" w:rsidR="0010149D" w:rsidRPr="0010149D" w:rsidRDefault="0010149D" w:rsidP="00321B20">
      <w:pPr>
        <w:jc w:val="both"/>
        <w:rPr>
          <w:rFonts w:ascii="Times New Roman" w:hAnsi="Times New Roman" w:cs="Times New Roman"/>
        </w:rPr>
      </w:pPr>
    </w:p>
    <w:sectPr w:rsidR="0010149D" w:rsidRPr="0010149D" w:rsidSect="009B429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285"/>
    <w:multiLevelType w:val="hybridMultilevel"/>
    <w:tmpl w:val="6532C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76699"/>
    <w:multiLevelType w:val="hybridMultilevel"/>
    <w:tmpl w:val="7C426D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4A2894"/>
    <w:multiLevelType w:val="hybridMultilevel"/>
    <w:tmpl w:val="8B2A3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AB0D0C"/>
    <w:multiLevelType w:val="hybridMultilevel"/>
    <w:tmpl w:val="A6EADE6A"/>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4" w15:restartNumberingAfterBreak="0">
    <w:nsid w:val="3D686EB6"/>
    <w:multiLevelType w:val="hybridMultilevel"/>
    <w:tmpl w:val="0EF64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023775E"/>
    <w:multiLevelType w:val="hybridMultilevel"/>
    <w:tmpl w:val="503207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D756EB5"/>
    <w:multiLevelType w:val="multilevel"/>
    <w:tmpl w:val="CF4895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94780"/>
    <w:multiLevelType w:val="hybridMultilevel"/>
    <w:tmpl w:val="CF6AAD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E6B26F4"/>
    <w:multiLevelType w:val="hybridMultilevel"/>
    <w:tmpl w:val="618CC0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8B"/>
    <w:rsid w:val="0009193E"/>
    <w:rsid w:val="0010149D"/>
    <w:rsid w:val="00235501"/>
    <w:rsid w:val="002452C8"/>
    <w:rsid w:val="00286309"/>
    <w:rsid w:val="00296EE3"/>
    <w:rsid w:val="00321B20"/>
    <w:rsid w:val="00332DFD"/>
    <w:rsid w:val="00332E4E"/>
    <w:rsid w:val="00365032"/>
    <w:rsid w:val="00366004"/>
    <w:rsid w:val="003746A9"/>
    <w:rsid w:val="00393980"/>
    <w:rsid w:val="003E1B8B"/>
    <w:rsid w:val="00423D65"/>
    <w:rsid w:val="00437EF6"/>
    <w:rsid w:val="00456DE4"/>
    <w:rsid w:val="00540384"/>
    <w:rsid w:val="006330DF"/>
    <w:rsid w:val="006C4F88"/>
    <w:rsid w:val="00753D7D"/>
    <w:rsid w:val="00792DFF"/>
    <w:rsid w:val="00793ED8"/>
    <w:rsid w:val="00795468"/>
    <w:rsid w:val="00796B01"/>
    <w:rsid w:val="007C458B"/>
    <w:rsid w:val="00847E00"/>
    <w:rsid w:val="00852C57"/>
    <w:rsid w:val="008B5D56"/>
    <w:rsid w:val="009832D2"/>
    <w:rsid w:val="009B4296"/>
    <w:rsid w:val="00B12810"/>
    <w:rsid w:val="00B56A69"/>
    <w:rsid w:val="00C705F9"/>
    <w:rsid w:val="00D270CF"/>
    <w:rsid w:val="00DC1E2C"/>
    <w:rsid w:val="00E34443"/>
    <w:rsid w:val="00EE58A1"/>
    <w:rsid w:val="00F41D99"/>
    <w:rsid w:val="00F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D136"/>
  <w15:docId w15:val="{C9FE3E81-547C-410A-80FB-4399A9DA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810"/>
  </w:style>
  <w:style w:type="paragraph" w:styleId="Heading2">
    <w:name w:val="heading 2"/>
    <w:basedOn w:val="Normal"/>
    <w:link w:val="Heading2Char"/>
    <w:uiPriority w:val="9"/>
    <w:qFormat/>
    <w:rsid w:val="0010149D"/>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458B"/>
    <w:pPr>
      <w:autoSpaceDE w:val="0"/>
      <w:autoSpaceDN w:val="0"/>
      <w:adjustRightInd w:val="0"/>
      <w:spacing w:after="0" w:line="240" w:lineRule="auto"/>
    </w:pPr>
    <w:rPr>
      <w:rFonts w:ascii="Calibri" w:eastAsia="Calibri" w:hAnsi="Calibri" w:cs="Calibri"/>
      <w:color w:val="000000"/>
      <w:sz w:val="24"/>
      <w:szCs w:val="24"/>
      <w:lang w:val="en-IN" w:eastAsia="en-IN"/>
    </w:rPr>
  </w:style>
  <w:style w:type="character" w:styleId="Hyperlink">
    <w:name w:val="Hyperlink"/>
    <w:uiPriority w:val="99"/>
    <w:unhideWhenUsed/>
    <w:rsid w:val="007C458B"/>
    <w:rPr>
      <w:color w:val="0563C1"/>
      <w:u w:val="single"/>
    </w:rPr>
  </w:style>
  <w:style w:type="character" w:styleId="Emphasis">
    <w:name w:val="Emphasis"/>
    <w:basedOn w:val="DefaultParagraphFont"/>
    <w:uiPriority w:val="20"/>
    <w:qFormat/>
    <w:rsid w:val="007C458B"/>
    <w:rPr>
      <w:i/>
      <w:iCs/>
    </w:rPr>
  </w:style>
  <w:style w:type="paragraph" w:styleId="ListParagraph">
    <w:name w:val="List Paragraph"/>
    <w:basedOn w:val="Normal"/>
    <w:uiPriority w:val="34"/>
    <w:qFormat/>
    <w:rsid w:val="007C458B"/>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7C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58B"/>
    <w:rPr>
      <w:rFonts w:ascii="Tahoma" w:hAnsi="Tahoma" w:cs="Tahoma"/>
      <w:sz w:val="16"/>
      <w:szCs w:val="16"/>
    </w:rPr>
  </w:style>
  <w:style w:type="paragraph" w:styleId="NoSpacing">
    <w:name w:val="No Spacing"/>
    <w:uiPriority w:val="1"/>
    <w:qFormat/>
    <w:rsid w:val="00EE58A1"/>
    <w:pPr>
      <w:spacing w:after="0" w:line="240" w:lineRule="auto"/>
    </w:pPr>
  </w:style>
  <w:style w:type="table" w:styleId="TableGrid">
    <w:name w:val="Table Grid"/>
    <w:basedOn w:val="TableNormal"/>
    <w:uiPriority w:val="39"/>
    <w:rsid w:val="00792DFF"/>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2C57"/>
    <w:rPr>
      <w:color w:val="800080" w:themeColor="followedHyperlink"/>
      <w:u w:val="single"/>
    </w:rPr>
  </w:style>
  <w:style w:type="character" w:styleId="UnresolvedMention">
    <w:name w:val="Unresolved Mention"/>
    <w:basedOn w:val="DefaultParagraphFont"/>
    <w:uiPriority w:val="99"/>
    <w:semiHidden/>
    <w:unhideWhenUsed/>
    <w:rsid w:val="00321B20"/>
    <w:rPr>
      <w:color w:val="605E5C"/>
      <w:shd w:val="clear" w:color="auto" w:fill="E1DFDD"/>
    </w:rPr>
  </w:style>
  <w:style w:type="character" w:customStyle="1" w:styleId="Heading2Char">
    <w:name w:val="Heading 2 Char"/>
    <w:basedOn w:val="DefaultParagraphFont"/>
    <w:link w:val="Heading2"/>
    <w:uiPriority w:val="9"/>
    <w:rsid w:val="0010149D"/>
    <w:rPr>
      <w:rFonts w:ascii="Times New Roman" w:eastAsia="Times New Roman" w:hAnsi="Times New Roman" w:cs="Times New Roman"/>
      <w:b/>
      <w:bCs/>
      <w:sz w:val="36"/>
      <w:szCs w:val="36"/>
      <w:lang w:val="en-IN" w:eastAsia="en-IN"/>
    </w:rPr>
  </w:style>
  <w:style w:type="paragraph" w:styleId="NormalWeb">
    <w:name w:val="Normal (Web)"/>
    <w:basedOn w:val="Normal"/>
    <w:uiPriority w:val="99"/>
    <w:unhideWhenUsed/>
    <w:rsid w:val="0010149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101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51224">
      <w:bodyDiv w:val="1"/>
      <w:marLeft w:val="0"/>
      <w:marRight w:val="0"/>
      <w:marTop w:val="0"/>
      <w:marBottom w:val="0"/>
      <w:divBdr>
        <w:top w:val="none" w:sz="0" w:space="0" w:color="auto"/>
        <w:left w:val="none" w:sz="0" w:space="0" w:color="auto"/>
        <w:bottom w:val="none" w:sz="0" w:space="0" w:color="auto"/>
        <w:right w:val="none" w:sz="0" w:space="0" w:color="auto"/>
      </w:divBdr>
      <w:divsChild>
        <w:div w:id="1612055265">
          <w:marLeft w:val="0"/>
          <w:marRight w:val="0"/>
          <w:marTop w:val="0"/>
          <w:marBottom w:val="0"/>
          <w:divBdr>
            <w:top w:val="none" w:sz="0" w:space="0" w:color="auto"/>
            <w:left w:val="none" w:sz="0" w:space="0" w:color="auto"/>
            <w:bottom w:val="none" w:sz="0" w:space="0" w:color="auto"/>
            <w:right w:val="none" w:sz="0" w:space="0" w:color="auto"/>
          </w:divBdr>
          <w:divsChild>
            <w:div w:id="1624800455">
              <w:marLeft w:val="0"/>
              <w:marRight w:val="0"/>
              <w:marTop w:val="0"/>
              <w:marBottom w:val="0"/>
              <w:divBdr>
                <w:top w:val="none" w:sz="0" w:space="0" w:color="auto"/>
                <w:left w:val="none" w:sz="0" w:space="0" w:color="auto"/>
                <w:bottom w:val="none" w:sz="0" w:space="0" w:color="auto"/>
                <w:right w:val="none" w:sz="0" w:space="0" w:color="auto"/>
              </w:divBdr>
              <w:divsChild>
                <w:div w:id="1760102693">
                  <w:marLeft w:val="0"/>
                  <w:marRight w:val="0"/>
                  <w:marTop w:val="0"/>
                  <w:marBottom w:val="0"/>
                  <w:divBdr>
                    <w:top w:val="none" w:sz="0" w:space="0" w:color="auto"/>
                    <w:left w:val="none" w:sz="0" w:space="0" w:color="auto"/>
                    <w:bottom w:val="none" w:sz="0" w:space="0" w:color="auto"/>
                    <w:right w:val="none" w:sz="0" w:space="0" w:color="auto"/>
                  </w:divBdr>
                  <w:divsChild>
                    <w:div w:id="1768961524">
                      <w:marLeft w:val="0"/>
                      <w:marRight w:val="0"/>
                      <w:marTop w:val="0"/>
                      <w:marBottom w:val="0"/>
                      <w:divBdr>
                        <w:top w:val="none" w:sz="0" w:space="0" w:color="auto"/>
                        <w:left w:val="none" w:sz="0" w:space="0" w:color="auto"/>
                        <w:bottom w:val="none" w:sz="0" w:space="0" w:color="auto"/>
                        <w:right w:val="none" w:sz="0" w:space="0" w:color="auto"/>
                      </w:divBdr>
                    </w:div>
                    <w:div w:id="999888890">
                      <w:marLeft w:val="0"/>
                      <w:marRight w:val="0"/>
                      <w:marTop w:val="0"/>
                      <w:marBottom w:val="0"/>
                      <w:divBdr>
                        <w:top w:val="none" w:sz="0" w:space="0" w:color="auto"/>
                        <w:left w:val="none" w:sz="0" w:space="0" w:color="auto"/>
                        <w:bottom w:val="none" w:sz="0" w:space="0" w:color="auto"/>
                        <w:right w:val="none" w:sz="0" w:space="0" w:color="auto"/>
                      </w:divBdr>
                      <w:divsChild>
                        <w:div w:id="7299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132">
              <w:marLeft w:val="0"/>
              <w:marRight w:val="0"/>
              <w:marTop w:val="0"/>
              <w:marBottom w:val="0"/>
              <w:divBdr>
                <w:top w:val="none" w:sz="0" w:space="0" w:color="auto"/>
                <w:left w:val="none" w:sz="0" w:space="0" w:color="auto"/>
                <w:bottom w:val="none" w:sz="0" w:space="0" w:color="auto"/>
                <w:right w:val="none" w:sz="0" w:space="0" w:color="auto"/>
              </w:divBdr>
              <w:divsChild>
                <w:div w:id="1246037321">
                  <w:marLeft w:val="0"/>
                  <w:marRight w:val="0"/>
                  <w:marTop w:val="0"/>
                  <w:marBottom w:val="0"/>
                  <w:divBdr>
                    <w:top w:val="none" w:sz="0" w:space="0" w:color="auto"/>
                    <w:left w:val="none" w:sz="0" w:space="0" w:color="auto"/>
                    <w:bottom w:val="none" w:sz="0" w:space="0" w:color="auto"/>
                    <w:right w:val="none" w:sz="0" w:space="0" w:color="auto"/>
                  </w:divBdr>
                  <w:divsChild>
                    <w:div w:id="187450453">
                      <w:marLeft w:val="0"/>
                      <w:marRight w:val="0"/>
                      <w:marTop w:val="0"/>
                      <w:marBottom w:val="0"/>
                      <w:divBdr>
                        <w:top w:val="none" w:sz="0" w:space="0" w:color="auto"/>
                        <w:left w:val="none" w:sz="0" w:space="0" w:color="auto"/>
                        <w:bottom w:val="none" w:sz="0" w:space="0" w:color="auto"/>
                        <w:right w:val="none" w:sz="0" w:space="0" w:color="auto"/>
                      </w:divBdr>
                    </w:div>
                    <w:div w:id="554901224">
                      <w:marLeft w:val="0"/>
                      <w:marRight w:val="0"/>
                      <w:marTop w:val="0"/>
                      <w:marBottom w:val="0"/>
                      <w:divBdr>
                        <w:top w:val="none" w:sz="0" w:space="0" w:color="auto"/>
                        <w:left w:val="none" w:sz="0" w:space="0" w:color="auto"/>
                        <w:bottom w:val="none" w:sz="0" w:space="0" w:color="auto"/>
                        <w:right w:val="none" w:sz="0" w:space="0" w:color="auto"/>
                      </w:divBdr>
                      <w:divsChild>
                        <w:div w:id="504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3291">
      <w:bodyDiv w:val="1"/>
      <w:marLeft w:val="0"/>
      <w:marRight w:val="0"/>
      <w:marTop w:val="0"/>
      <w:marBottom w:val="0"/>
      <w:divBdr>
        <w:top w:val="none" w:sz="0" w:space="0" w:color="auto"/>
        <w:left w:val="none" w:sz="0" w:space="0" w:color="auto"/>
        <w:bottom w:val="none" w:sz="0" w:space="0" w:color="auto"/>
        <w:right w:val="none" w:sz="0" w:space="0" w:color="auto"/>
      </w:divBdr>
      <w:divsChild>
        <w:div w:id="607086711">
          <w:marLeft w:val="0"/>
          <w:marRight w:val="0"/>
          <w:marTop w:val="0"/>
          <w:marBottom w:val="0"/>
          <w:divBdr>
            <w:top w:val="none" w:sz="0" w:space="0" w:color="auto"/>
            <w:left w:val="none" w:sz="0" w:space="0" w:color="auto"/>
            <w:bottom w:val="none" w:sz="0" w:space="0" w:color="auto"/>
            <w:right w:val="none" w:sz="0" w:space="0" w:color="auto"/>
          </w:divBdr>
          <w:divsChild>
            <w:div w:id="390345646">
              <w:marLeft w:val="0"/>
              <w:marRight w:val="0"/>
              <w:marTop w:val="0"/>
              <w:marBottom w:val="0"/>
              <w:divBdr>
                <w:top w:val="none" w:sz="0" w:space="0" w:color="auto"/>
                <w:left w:val="none" w:sz="0" w:space="0" w:color="auto"/>
                <w:bottom w:val="none" w:sz="0" w:space="0" w:color="auto"/>
                <w:right w:val="none" w:sz="0" w:space="0" w:color="auto"/>
              </w:divBdr>
            </w:div>
            <w:div w:id="888803907">
              <w:marLeft w:val="0"/>
              <w:marRight w:val="0"/>
              <w:marTop w:val="0"/>
              <w:marBottom w:val="0"/>
              <w:divBdr>
                <w:top w:val="none" w:sz="0" w:space="0" w:color="auto"/>
                <w:left w:val="none" w:sz="0" w:space="0" w:color="auto"/>
                <w:bottom w:val="none" w:sz="0" w:space="0" w:color="auto"/>
                <w:right w:val="none" w:sz="0" w:space="0" w:color="auto"/>
              </w:divBdr>
              <w:divsChild>
                <w:div w:id="1030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71815">
      <w:bodyDiv w:val="1"/>
      <w:marLeft w:val="0"/>
      <w:marRight w:val="0"/>
      <w:marTop w:val="0"/>
      <w:marBottom w:val="0"/>
      <w:divBdr>
        <w:top w:val="none" w:sz="0" w:space="0" w:color="auto"/>
        <w:left w:val="none" w:sz="0" w:space="0" w:color="auto"/>
        <w:bottom w:val="none" w:sz="0" w:space="0" w:color="auto"/>
        <w:right w:val="none" w:sz="0" w:space="0" w:color="auto"/>
      </w:divBdr>
      <w:divsChild>
        <w:div w:id="283461059">
          <w:marLeft w:val="0"/>
          <w:marRight w:val="0"/>
          <w:marTop w:val="0"/>
          <w:marBottom w:val="0"/>
          <w:divBdr>
            <w:top w:val="none" w:sz="0" w:space="0" w:color="auto"/>
            <w:left w:val="none" w:sz="0" w:space="0" w:color="auto"/>
            <w:bottom w:val="none" w:sz="0" w:space="0" w:color="auto"/>
            <w:right w:val="none" w:sz="0" w:space="0" w:color="auto"/>
          </w:divBdr>
          <w:divsChild>
            <w:div w:id="601687992">
              <w:marLeft w:val="0"/>
              <w:marRight w:val="0"/>
              <w:marTop w:val="0"/>
              <w:marBottom w:val="0"/>
              <w:divBdr>
                <w:top w:val="none" w:sz="0" w:space="0" w:color="auto"/>
                <w:left w:val="none" w:sz="0" w:space="0" w:color="auto"/>
                <w:bottom w:val="none" w:sz="0" w:space="0" w:color="auto"/>
                <w:right w:val="none" w:sz="0" w:space="0" w:color="auto"/>
              </w:divBdr>
            </w:div>
            <w:div w:id="17436897">
              <w:marLeft w:val="0"/>
              <w:marRight w:val="0"/>
              <w:marTop w:val="0"/>
              <w:marBottom w:val="0"/>
              <w:divBdr>
                <w:top w:val="none" w:sz="0" w:space="0" w:color="auto"/>
                <w:left w:val="none" w:sz="0" w:space="0" w:color="auto"/>
                <w:bottom w:val="none" w:sz="0" w:space="0" w:color="auto"/>
                <w:right w:val="none" w:sz="0" w:space="0" w:color="auto"/>
              </w:divBdr>
              <w:divsChild>
                <w:div w:id="5159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kidsindia.org/gogoldindia.html" TargetMode="External"/><Relationship Id="rId13" Type="http://schemas.openxmlformats.org/officeDocument/2006/relationships/hyperlink" Target="mailto:managermktgcomm@cankidsindia.org" TargetMode="External"/><Relationship Id="rId3" Type="http://schemas.openxmlformats.org/officeDocument/2006/relationships/settings" Target="settings.xml"/><Relationship Id="rId7" Type="http://schemas.openxmlformats.org/officeDocument/2006/relationships/hyperlink" Target="https://www.youtube.com/watch?v=aO761jmq3lU&amp;t=1s" TargetMode="External"/><Relationship Id="rId12" Type="http://schemas.openxmlformats.org/officeDocument/2006/relationships/hyperlink" Target="https://www.cankidsindia.org/gogoldindi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nkidsindia.org" TargetMode="External"/><Relationship Id="rId11" Type="http://schemas.openxmlformats.org/officeDocument/2006/relationships/hyperlink" Target="https://www.cankidsindia.org/gogoldindia.html" TargetMode="External"/><Relationship Id="rId5" Type="http://schemas.openxmlformats.org/officeDocument/2006/relationships/image" Target="media/image1.jpeg"/><Relationship Id="rId15" Type="http://schemas.openxmlformats.org/officeDocument/2006/relationships/hyperlink" Target="mailto:info@cankidsindia.org" TargetMode="External"/><Relationship Id="rId10" Type="http://schemas.openxmlformats.org/officeDocument/2006/relationships/hyperlink" Target="https://www.cankidsindia.org/" TargetMode="External"/><Relationship Id="rId4" Type="http://schemas.openxmlformats.org/officeDocument/2006/relationships/webSettings" Target="webSettings.xml"/><Relationship Id="rId9" Type="http://schemas.openxmlformats.org/officeDocument/2006/relationships/hyperlink" Target="https://fundraisers.giveindia.org/projects/childhood-cancer-knows-no-border-neither-should-its-cure" TargetMode="External"/><Relationship Id="rId14" Type="http://schemas.openxmlformats.org/officeDocument/2006/relationships/hyperlink" Target="mailto:amcepaa@cankids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CANKIDS KIDSCAN</cp:lastModifiedBy>
  <cp:revision>5</cp:revision>
  <dcterms:created xsi:type="dcterms:W3CDTF">2020-02-12T04:58:00Z</dcterms:created>
  <dcterms:modified xsi:type="dcterms:W3CDTF">2020-02-12T05:55:00Z</dcterms:modified>
</cp:coreProperties>
</file>